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60" w:rsidRPr="00534860" w:rsidRDefault="00573FBE" w:rsidP="005348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-509006</wp:posOffset>
            </wp:positionV>
            <wp:extent cx="1706954" cy="1345721"/>
            <wp:effectExtent l="0" t="0" r="0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MULCHÉN_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0" b="19918"/>
                    <a:stretch/>
                  </pic:blipFill>
                  <pic:spPr bwMode="auto">
                    <a:xfrm>
                      <a:off x="0" y="0"/>
                      <a:ext cx="1706954" cy="134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BE" w:rsidRDefault="00573FBE" w:rsidP="00534860">
      <w:pPr>
        <w:spacing w:line="360" w:lineRule="auto"/>
        <w:jc w:val="center"/>
        <w:rPr>
          <w:rFonts w:ascii="Arial" w:hAnsi="Arial" w:cs="Arial"/>
          <w:b/>
        </w:rPr>
      </w:pPr>
    </w:p>
    <w:p w:rsidR="00573FBE" w:rsidRDefault="00573FBE" w:rsidP="00534860">
      <w:pPr>
        <w:spacing w:line="360" w:lineRule="auto"/>
        <w:jc w:val="center"/>
        <w:rPr>
          <w:rFonts w:ascii="Arial" w:hAnsi="Arial" w:cs="Arial"/>
          <w:b/>
        </w:rPr>
      </w:pPr>
    </w:p>
    <w:p w:rsidR="00573FBE" w:rsidRDefault="00573FBE" w:rsidP="00534860">
      <w:pPr>
        <w:spacing w:line="360" w:lineRule="auto"/>
        <w:jc w:val="center"/>
        <w:rPr>
          <w:rFonts w:ascii="Arial" w:hAnsi="Arial" w:cs="Arial"/>
          <w:b/>
        </w:rPr>
      </w:pPr>
    </w:p>
    <w:p w:rsidR="00534860" w:rsidRPr="00534860" w:rsidRDefault="00534860" w:rsidP="00534860">
      <w:pPr>
        <w:spacing w:line="360" w:lineRule="auto"/>
        <w:jc w:val="center"/>
        <w:rPr>
          <w:rFonts w:ascii="Arial" w:hAnsi="Arial" w:cs="Arial"/>
          <w:b/>
        </w:rPr>
      </w:pPr>
      <w:r w:rsidRPr="00534860">
        <w:rPr>
          <w:rFonts w:ascii="Arial" w:hAnsi="Arial" w:cs="Arial"/>
          <w:b/>
        </w:rPr>
        <w:t>MUNICIPALIDAD DE MULCHEN</w:t>
      </w:r>
    </w:p>
    <w:p w:rsidR="00534860" w:rsidRPr="00534860" w:rsidRDefault="00534860" w:rsidP="00534860">
      <w:pPr>
        <w:spacing w:line="360" w:lineRule="auto"/>
        <w:jc w:val="center"/>
        <w:rPr>
          <w:rFonts w:ascii="Arial" w:hAnsi="Arial" w:cs="Arial"/>
          <w:b/>
        </w:rPr>
      </w:pPr>
      <w:r w:rsidRPr="00534860">
        <w:rPr>
          <w:rFonts w:ascii="Arial" w:hAnsi="Arial" w:cs="Arial"/>
          <w:b/>
        </w:rPr>
        <w:t>DIRECCION DE DESARROLLO COMUNITARIO</w:t>
      </w:r>
    </w:p>
    <w:p w:rsidR="00573D5B" w:rsidRPr="00534860" w:rsidRDefault="00573D5B" w:rsidP="00534860">
      <w:pPr>
        <w:spacing w:line="360" w:lineRule="auto"/>
        <w:rPr>
          <w:rFonts w:ascii="Arial" w:hAnsi="Arial" w:cs="Arial"/>
        </w:rPr>
      </w:pPr>
    </w:p>
    <w:p w:rsidR="00573D5B" w:rsidRPr="00534860" w:rsidRDefault="00573D5B" w:rsidP="00534860">
      <w:pPr>
        <w:pStyle w:val="Ttulo2"/>
        <w:spacing w:line="360" w:lineRule="auto"/>
        <w:rPr>
          <w:b w:val="0"/>
          <w:bCs w:val="0"/>
        </w:rPr>
      </w:pPr>
      <w:r w:rsidRPr="00534860">
        <w:t>BECA UNIVERSITARIA MUNICIPAL “FRAY ALEJANDRO MANERA”</w:t>
      </w:r>
    </w:p>
    <w:p w:rsidR="00573D5B" w:rsidRPr="0045210D" w:rsidRDefault="00573D5B" w:rsidP="0045210D">
      <w:pPr>
        <w:spacing w:line="276" w:lineRule="auto"/>
        <w:ind w:left="2124" w:hanging="2124"/>
        <w:rPr>
          <w:rFonts w:ascii="Arial" w:hAnsi="Arial" w:cs="Arial"/>
        </w:rPr>
      </w:pPr>
      <w:r w:rsidRPr="00534860">
        <w:rPr>
          <w:rFonts w:ascii="Arial" w:hAnsi="Arial" w:cs="Arial"/>
          <w:b/>
          <w:bCs/>
        </w:rPr>
        <w:t xml:space="preserve"> </w:t>
      </w:r>
      <w:r w:rsidRPr="00534860">
        <w:rPr>
          <w:rFonts w:ascii="Arial" w:hAnsi="Arial" w:cs="Arial"/>
        </w:rPr>
        <w:tab/>
      </w:r>
      <w:r w:rsidRPr="0045210D">
        <w:rPr>
          <w:rFonts w:ascii="Arial" w:hAnsi="Arial" w:cs="Arial"/>
        </w:rPr>
        <w:tab/>
      </w:r>
      <w:r w:rsidRPr="0045210D">
        <w:rPr>
          <w:rFonts w:ascii="Arial" w:hAnsi="Arial" w:cs="Arial"/>
        </w:rPr>
        <w:tab/>
      </w:r>
      <w:r w:rsidRPr="0045210D">
        <w:rPr>
          <w:rFonts w:ascii="Arial" w:hAnsi="Arial" w:cs="Arial"/>
        </w:rPr>
        <w:tab/>
      </w:r>
    </w:p>
    <w:p w:rsidR="00573D5B" w:rsidRPr="0045210D" w:rsidRDefault="00573D5B" w:rsidP="0045210D">
      <w:pPr>
        <w:pStyle w:val="Ttulo3"/>
        <w:spacing w:line="276" w:lineRule="auto"/>
      </w:pPr>
      <w:r w:rsidRPr="0045210D">
        <w:t>I. OBJETIVO</w:t>
      </w: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573D5B" w:rsidRPr="0045210D" w:rsidRDefault="00573D5B" w:rsidP="0045210D">
      <w:pPr>
        <w:pStyle w:val="Textoindependiente"/>
        <w:spacing w:line="276" w:lineRule="auto"/>
      </w:pPr>
      <w:r w:rsidRPr="0045210D">
        <w:rPr>
          <w:bCs/>
        </w:rPr>
        <w:t>Apoyar a la realización de estudios Universitarios a alumnos de escasos recursos económicos y con buen rendimiento académico, que cumplan con los requisitos exigidos por la normativa que rige este beneficio.</w:t>
      </w: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573D5B" w:rsidRPr="0045210D" w:rsidRDefault="00534860" w:rsidP="0045210D">
      <w:pPr>
        <w:pStyle w:val="Ttulo3"/>
        <w:spacing w:line="276" w:lineRule="auto"/>
      </w:pPr>
      <w:r w:rsidRPr="0045210D">
        <w:t>II</w:t>
      </w:r>
      <w:r w:rsidR="00573D5B" w:rsidRPr="0045210D">
        <w:t>.- DESCRIPCION</w:t>
      </w: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573D5B" w:rsidRPr="0045210D" w:rsidRDefault="00573D5B" w:rsidP="0045210D">
      <w:pPr>
        <w:pStyle w:val="Textoindependiente"/>
        <w:spacing w:line="276" w:lineRule="auto"/>
      </w:pPr>
      <w:r w:rsidRPr="0045210D">
        <w:t xml:space="preserve">Esta beca será orientada a favorecer a jóvenes alumnos </w:t>
      </w:r>
      <w:proofErr w:type="spellStart"/>
      <w:r w:rsidRPr="0045210D">
        <w:t>Mulcheninos</w:t>
      </w:r>
      <w:proofErr w:type="spellEnd"/>
      <w:r w:rsidRPr="0045210D">
        <w:t>, que por primera vez ingresan a la</w:t>
      </w:r>
      <w:r w:rsidR="00175994">
        <w:t>s</w:t>
      </w:r>
      <w:r w:rsidRPr="0045210D">
        <w:t xml:space="preserve"> Universidad</w:t>
      </w:r>
      <w:r w:rsidR="00175994">
        <w:t xml:space="preserve">es </w:t>
      </w:r>
      <w:r w:rsidR="00BF3D49" w:rsidRPr="0045210D">
        <w:t>Estatales</w:t>
      </w:r>
      <w:r w:rsidRPr="0045210D">
        <w:t>, consiste en una asignación mensual en dinero, equivalente a 1,5 UTM., durante los meses de Marzo a Diciembre.</w:t>
      </w:r>
    </w:p>
    <w:p w:rsidR="002E7932" w:rsidRPr="0045210D" w:rsidRDefault="002E7932" w:rsidP="0045210D">
      <w:pPr>
        <w:pStyle w:val="Textoindependiente"/>
        <w:spacing w:line="276" w:lineRule="auto"/>
      </w:pPr>
    </w:p>
    <w:p w:rsidR="00573D5B" w:rsidRPr="0045210D" w:rsidRDefault="00573D5B" w:rsidP="0045210D">
      <w:pPr>
        <w:pStyle w:val="Textoindependiente"/>
        <w:spacing w:line="276" w:lineRule="auto"/>
      </w:pPr>
      <w:r w:rsidRPr="0045210D">
        <w:t xml:space="preserve"> Los alumnos deben encontrarse en una carrera impartida por una Universidad del país</w:t>
      </w:r>
      <w:r w:rsidR="00D83293" w:rsidRPr="0045210D">
        <w:t>, pertenecientes al consejo de rectores</w:t>
      </w:r>
      <w:r w:rsidRPr="0045210D">
        <w:t>, con una duración mínima de 4 años y haber egresado de 4° medio en el año anterior, y de los Liceos B-69 “Miguel Ángel Cerda Leiva”, Liceo “Nuevo Mundo” y Liceo “ Crisol”, con un promedio de nota 6.0 mínimo.</w:t>
      </w:r>
    </w:p>
    <w:p w:rsidR="002E7932" w:rsidRPr="0045210D" w:rsidRDefault="002E7932" w:rsidP="0045210D">
      <w:pPr>
        <w:pStyle w:val="Textoindependiente"/>
        <w:spacing w:line="276" w:lineRule="auto"/>
      </w:pPr>
    </w:p>
    <w:p w:rsidR="00573D5B" w:rsidRPr="0045210D" w:rsidRDefault="00573D5B" w:rsidP="0045210D">
      <w:pPr>
        <w:pStyle w:val="Textoindependiente"/>
        <w:spacing w:line="276" w:lineRule="auto"/>
      </w:pPr>
      <w:r w:rsidRPr="0045210D">
        <w:t>Cada alumno además, debe tener una conducta personal intachable y una situación socio-económica que justifique la posibilidad al beneficio.</w:t>
      </w:r>
    </w:p>
    <w:p w:rsidR="00573D5B" w:rsidRPr="0045210D" w:rsidRDefault="00573D5B" w:rsidP="0045210D">
      <w:pPr>
        <w:pStyle w:val="Textoindependiente"/>
        <w:spacing w:line="276" w:lineRule="auto"/>
      </w:pPr>
    </w:p>
    <w:p w:rsidR="002E7932" w:rsidRPr="0045210D" w:rsidRDefault="00534860" w:rsidP="0045210D">
      <w:pPr>
        <w:pStyle w:val="Textoindependiente"/>
        <w:spacing w:line="276" w:lineRule="auto"/>
        <w:rPr>
          <w:b/>
        </w:rPr>
      </w:pPr>
      <w:r w:rsidRPr="0045210D">
        <w:rPr>
          <w:b/>
        </w:rPr>
        <w:t>III</w:t>
      </w:r>
      <w:r w:rsidR="002E7932" w:rsidRPr="0045210D">
        <w:rPr>
          <w:b/>
        </w:rPr>
        <w:t>.-Actividades</w:t>
      </w:r>
    </w:p>
    <w:p w:rsidR="002E7932" w:rsidRPr="0045210D" w:rsidRDefault="002E7932" w:rsidP="0045210D">
      <w:pPr>
        <w:pStyle w:val="Textoindependiente"/>
        <w:spacing w:line="276" w:lineRule="auto"/>
        <w:rPr>
          <w:b/>
        </w:rPr>
      </w:pP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01.-Aplicar instrumentos de postulación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02.-Realizar entrevistas y visitas domiciliarias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03.-Exigir y verificar documentos de respaldo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 xml:space="preserve">04.-Celebrar reuniones con la </w:t>
      </w:r>
      <w:r w:rsidR="00184478" w:rsidRPr="0045210D">
        <w:t>Comisión</w:t>
      </w:r>
      <w:r w:rsidRPr="0045210D">
        <w:t xml:space="preserve"> de la Selección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05.-Difundir nómina de alumnos seleccionados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06.-Ejecutar procedimiento administrativos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07.-Controlar cumplimiento de requisitos</w:t>
      </w: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 xml:space="preserve">08.-Evaluacion </w:t>
      </w:r>
    </w:p>
    <w:p w:rsidR="00573D5B" w:rsidRPr="0045210D" w:rsidRDefault="00573D5B" w:rsidP="0045210D">
      <w:pPr>
        <w:pStyle w:val="Textoindependiente"/>
        <w:spacing w:line="276" w:lineRule="auto"/>
      </w:pPr>
    </w:p>
    <w:p w:rsidR="00573D5B" w:rsidRPr="0045210D" w:rsidRDefault="00534860" w:rsidP="0045210D">
      <w:pPr>
        <w:pStyle w:val="Textoindependiente"/>
        <w:spacing w:line="276" w:lineRule="auto"/>
        <w:rPr>
          <w:b/>
        </w:rPr>
      </w:pPr>
      <w:r w:rsidRPr="0045210D">
        <w:rPr>
          <w:b/>
        </w:rPr>
        <w:t>I</w:t>
      </w:r>
      <w:r w:rsidR="002E7932" w:rsidRPr="0045210D">
        <w:rPr>
          <w:b/>
        </w:rPr>
        <w:t>V.-Beneficiarios</w:t>
      </w:r>
    </w:p>
    <w:p w:rsidR="002E7932" w:rsidRPr="0045210D" w:rsidRDefault="002E7932" w:rsidP="0045210D">
      <w:pPr>
        <w:pStyle w:val="Textoindependiente"/>
        <w:spacing w:line="276" w:lineRule="auto"/>
        <w:ind w:left="420"/>
        <w:rPr>
          <w:b/>
        </w:rPr>
      </w:pP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lastRenderedPageBreak/>
        <w:t>Desde la creación de est</w:t>
      </w:r>
      <w:r w:rsidR="00687F34" w:rsidRPr="0045210D">
        <w:t>e</w:t>
      </w:r>
      <w:r w:rsidR="00F712DD">
        <w:t xml:space="preserve"> beneficio a la fecha existen 23</w:t>
      </w:r>
      <w:r w:rsidRPr="0045210D">
        <w:t xml:space="preserve"> beneficiarios gener</w:t>
      </w:r>
      <w:r w:rsidR="00AB67F3" w:rsidRPr="0045210D">
        <w:t xml:space="preserve">ándose </w:t>
      </w:r>
      <w:r w:rsidR="00B327A6" w:rsidRPr="0045210D">
        <w:t>6</w:t>
      </w:r>
      <w:r w:rsidR="00F712DD">
        <w:t xml:space="preserve"> cupos para el año 2025</w:t>
      </w:r>
      <w:r w:rsidRPr="0045210D">
        <w:t>.</w:t>
      </w:r>
    </w:p>
    <w:p w:rsidR="00175994" w:rsidRDefault="00175994" w:rsidP="0045210D">
      <w:pPr>
        <w:pStyle w:val="Textoindependiente"/>
        <w:spacing w:line="276" w:lineRule="auto"/>
        <w:rPr>
          <w:b/>
        </w:rPr>
      </w:pPr>
    </w:p>
    <w:p w:rsidR="004B7DCC" w:rsidRPr="0045210D" w:rsidRDefault="004B7DCC" w:rsidP="0045210D">
      <w:pPr>
        <w:pStyle w:val="Textoindependiente"/>
        <w:spacing w:line="276" w:lineRule="auto"/>
        <w:rPr>
          <w:b/>
        </w:rPr>
      </w:pPr>
      <w:r w:rsidRPr="0045210D">
        <w:rPr>
          <w:b/>
        </w:rPr>
        <w:t>V.-Requisitos</w:t>
      </w:r>
    </w:p>
    <w:p w:rsidR="004B7DCC" w:rsidRPr="0045210D" w:rsidRDefault="004B7DCC" w:rsidP="0045210D">
      <w:pPr>
        <w:pStyle w:val="Textoindependiente"/>
        <w:spacing w:line="276" w:lineRule="auto"/>
      </w:pP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Fotocopia de Carnet de Identidad, ambos lados.</w:t>
      </w: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Tener Nota 6.0 como Mínimo</w:t>
      </w: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Certificado de Concentración de notas.</w:t>
      </w: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 xml:space="preserve">Certificado de Alumno Regular, emitido por la “Casa </w:t>
      </w:r>
      <w:r w:rsidR="00B327A6" w:rsidRPr="0045210D">
        <w:rPr>
          <w:rFonts w:ascii="Arial" w:hAnsi="Arial" w:cs="Arial"/>
        </w:rPr>
        <w:t xml:space="preserve">de Estudios” respectiva, </w:t>
      </w:r>
      <w:r w:rsidRPr="0045210D">
        <w:rPr>
          <w:rFonts w:ascii="Arial" w:hAnsi="Arial" w:cs="Arial"/>
        </w:rPr>
        <w:t xml:space="preserve"> de nivel Superior en el año en curso, estando debidamente reconocida por Estado y en la modalidad Diurna. (Se excluyen estudiantes de nivel Medio Técnico Profesional.</w:t>
      </w: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45210D">
        <w:rPr>
          <w:rFonts w:ascii="Arial" w:hAnsi="Arial" w:cs="Arial"/>
        </w:rPr>
        <w:t xml:space="preserve">Certificado </w:t>
      </w:r>
      <w:r w:rsidR="00DF7E60" w:rsidRPr="0045210D">
        <w:rPr>
          <w:rFonts w:ascii="Arial" w:hAnsi="Arial" w:cs="Arial"/>
        </w:rPr>
        <w:t>de Registro social de Hogares en calidad de mayor vulnerabilidad y menores ingresos</w:t>
      </w:r>
      <w:r w:rsidRPr="0045210D">
        <w:rPr>
          <w:rFonts w:ascii="Arial" w:hAnsi="Arial" w:cs="Arial"/>
        </w:rPr>
        <w:t>.</w:t>
      </w:r>
    </w:p>
    <w:p w:rsidR="004B7DCC" w:rsidRPr="0045210D" w:rsidRDefault="00B327A6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T</w:t>
      </w:r>
      <w:r w:rsidR="004B7DCC" w:rsidRPr="0045210D">
        <w:rPr>
          <w:rFonts w:ascii="Arial" w:hAnsi="Arial" w:cs="Arial"/>
        </w:rPr>
        <w:t>ener domicilio en la comuna.</w:t>
      </w:r>
    </w:p>
    <w:p w:rsidR="004B7DCC" w:rsidRPr="0045210D" w:rsidRDefault="004B7DCC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Fotocopia de tarjeta cuenta Rut Banco Estado.</w:t>
      </w:r>
    </w:p>
    <w:p w:rsidR="004B7DCC" w:rsidRPr="0045210D" w:rsidRDefault="002763E2" w:rsidP="0045210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10D">
        <w:rPr>
          <w:rFonts w:ascii="Arial" w:hAnsi="Arial" w:cs="Arial"/>
        </w:rPr>
        <w:t>Fotocopia de cuenta Rut</w:t>
      </w:r>
      <w:r w:rsidR="004B7DCC" w:rsidRPr="0045210D">
        <w:rPr>
          <w:rFonts w:ascii="Arial" w:hAnsi="Arial" w:cs="Arial"/>
        </w:rPr>
        <w:t>.</w:t>
      </w:r>
    </w:p>
    <w:p w:rsidR="002E7932" w:rsidRPr="0045210D" w:rsidRDefault="002E7932" w:rsidP="0045210D">
      <w:pPr>
        <w:pStyle w:val="Textoindependiente"/>
        <w:spacing w:line="276" w:lineRule="auto"/>
        <w:rPr>
          <w:b/>
        </w:rPr>
      </w:pPr>
    </w:p>
    <w:p w:rsidR="002E7932" w:rsidRPr="0045210D" w:rsidRDefault="002E7932" w:rsidP="0045210D">
      <w:pPr>
        <w:pStyle w:val="Textoindependiente"/>
        <w:spacing w:line="276" w:lineRule="auto"/>
        <w:rPr>
          <w:b/>
        </w:rPr>
      </w:pPr>
      <w:r w:rsidRPr="0045210D">
        <w:rPr>
          <w:b/>
        </w:rPr>
        <w:t>VI.- Unidad Ejecutora</w:t>
      </w:r>
    </w:p>
    <w:p w:rsidR="002E7932" w:rsidRPr="0045210D" w:rsidRDefault="002E7932" w:rsidP="0045210D">
      <w:pPr>
        <w:pStyle w:val="Textoindependiente"/>
        <w:spacing w:line="276" w:lineRule="auto"/>
        <w:rPr>
          <w:b/>
        </w:rPr>
      </w:pPr>
    </w:p>
    <w:p w:rsidR="002E7932" w:rsidRPr="0045210D" w:rsidRDefault="002E7932" w:rsidP="0045210D">
      <w:pPr>
        <w:pStyle w:val="Textoindependiente"/>
        <w:spacing w:line="276" w:lineRule="auto"/>
      </w:pPr>
      <w:r w:rsidRPr="0045210D">
        <w:t>Municipalidad de Mulchén, a través de la Dirección de Desarrollo Comunitario, quedando inserto en ítems de transferencia corriente 24.01.007, Asistencia Social a personas naturales.</w:t>
      </w:r>
    </w:p>
    <w:p w:rsidR="00D45870" w:rsidRPr="0045210D" w:rsidRDefault="00D45870" w:rsidP="0045210D">
      <w:pPr>
        <w:pStyle w:val="Textoindependiente"/>
        <w:spacing w:line="276" w:lineRule="auto"/>
        <w:rPr>
          <w:b/>
        </w:rPr>
      </w:pPr>
    </w:p>
    <w:p w:rsidR="00D45870" w:rsidRPr="0045210D" w:rsidRDefault="00534860" w:rsidP="0045210D">
      <w:pPr>
        <w:pStyle w:val="Textoindependiente"/>
        <w:spacing w:line="276" w:lineRule="auto"/>
        <w:rPr>
          <w:b/>
        </w:rPr>
      </w:pPr>
      <w:r w:rsidRPr="0045210D">
        <w:rPr>
          <w:b/>
        </w:rPr>
        <w:t>VII</w:t>
      </w:r>
      <w:r w:rsidR="00D45870" w:rsidRPr="0045210D">
        <w:rPr>
          <w:b/>
        </w:rPr>
        <w:t>.-Periodo de Ejecución</w:t>
      </w:r>
    </w:p>
    <w:p w:rsidR="00D45870" w:rsidRPr="0045210D" w:rsidRDefault="00D45870" w:rsidP="0045210D">
      <w:pPr>
        <w:pStyle w:val="Textoindependiente"/>
        <w:spacing w:line="276" w:lineRule="auto"/>
        <w:rPr>
          <w:b/>
        </w:rPr>
      </w:pPr>
    </w:p>
    <w:p w:rsidR="00D45870" w:rsidRPr="0045210D" w:rsidRDefault="00D45870" w:rsidP="0045210D">
      <w:pPr>
        <w:pStyle w:val="Textoindependiente"/>
        <w:numPr>
          <w:ilvl w:val="0"/>
          <w:numId w:val="5"/>
        </w:numPr>
        <w:spacing w:line="276" w:lineRule="auto"/>
      </w:pPr>
      <w:r w:rsidRPr="0045210D">
        <w:t>El programa se ejecutara durante los me</w:t>
      </w:r>
      <w:r w:rsidR="006F0419">
        <w:t>ses de Marzo a Diciembre de 2025</w:t>
      </w:r>
      <w:r w:rsidRPr="0045210D">
        <w:t>.</w:t>
      </w:r>
    </w:p>
    <w:p w:rsidR="00953EBE" w:rsidRPr="0045210D" w:rsidRDefault="00953EBE" w:rsidP="00953EBE">
      <w:pPr>
        <w:pStyle w:val="Textoindependiente"/>
        <w:numPr>
          <w:ilvl w:val="0"/>
          <w:numId w:val="5"/>
        </w:numPr>
        <w:spacing w:line="276" w:lineRule="auto"/>
      </w:pPr>
      <w:r w:rsidRPr="0045210D">
        <w:t xml:space="preserve">Las postulaciones y renovaciones se harán </w:t>
      </w:r>
      <w:r>
        <w:t>entre el 10 de Marzo al 28 Marzo del 2025</w:t>
      </w:r>
      <w:r w:rsidRPr="0045210D">
        <w:t>.</w:t>
      </w:r>
      <w:bookmarkStart w:id="0" w:name="_GoBack"/>
      <w:bookmarkEnd w:id="0"/>
    </w:p>
    <w:p w:rsidR="00D45870" w:rsidRPr="0045210D" w:rsidRDefault="00D45870" w:rsidP="0045210D">
      <w:pPr>
        <w:pStyle w:val="Textoindependiente"/>
        <w:numPr>
          <w:ilvl w:val="0"/>
          <w:numId w:val="5"/>
        </w:numPr>
        <w:spacing w:line="276" w:lineRule="auto"/>
      </w:pPr>
      <w:r w:rsidRPr="0045210D">
        <w:t>La comisión de selección se reunirá la primera quincena de Abril para conocer las solicitudes de postulación y renovación.</w:t>
      </w:r>
    </w:p>
    <w:p w:rsidR="00D45870" w:rsidRPr="0045210D" w:rsidRDefault="00D45870" w:rsidP="0045210D">
      <w:pPr>
        <w:pStyle w:val="Textoindependiente"/>
        <w:numPr>
          <w:ilvl w:val="0"/>
          <w:numId w:val="5"/>
        </w:numPr>
        <w:spacing w:line="276" w:lineRule="auto"/>
      </w:pPr>
      <w:r w:rsidRPr="0045210D">
        <w:t>Los nombres de los alumno</w:t>
      </w:r>
      <w:r w:rsidR="006A7F50" w:rsidRPr="0045210D">
        <w:t xml:space="preserve">s seleccionados para el año </w:t>
      </w:r>
      <w:r w:rsidR="006F0419">
        <w:t>2025</w:t>
      </w:r>
      <w:r w:rsidRPr="0045210D">
        <w:t>, serán dados a conocer dura</w:t>
      </w:r>
      <w:r w:rsidR="006F0419">
        <w:t>nte la tercera</w:t>
      </w:r>
      <w:r w:rsidR="00687F34" w:rsidRPr="0045210D">
        <w:t xml:space="preserve"> de Abril</w:t>
      </w:r>
      <w:r w:rsidRPr="0045210D">
        <w:t>.</w:t>
      </w: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573D5B" w:rsidRPr="0045210D" w:rsidRDefault="00534860" w:rsidP="0045210D">
      <w:pPr>
        <w:pStyle w:val="Ttulo3"/>
        <w:spacing w:line="276" w:lineRule="auto"/>
      </w:pPr>
      <w:r w:rsidRPr="0045210D">
        <w:t>VIII</w:t>
      </w:r>
      <w:r w:rsidR="00573D5B" w:rsidRPr="0045210D">
        <w:t>.- EVALUACION</w:t>
      </w: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573D5B" w:rsidRPr="0045210D" w:rsidRDefault="00573D5B" w:rsidP="0045210D">
      <w:pPr>
        <w:pStyle w:val="Textoindependiente"/>
        <w:spacing w:line="276" w:lineRule="auto"/>
      </w:pPr>
      <w:r w:rsidRPr="0045210D">
        <w:tab/>
        <w:t>Se evaluará semestralmente a los alumnos en relación con el cumplimiento de requisitos exigidos por el reglamento vigente.</w:t>
      </w:r>
    </w:p>
    <w:p w:rsidR="00534860" w:rsidRPr="0045210D" w:rsidRDefault="00534860" w:rsidP="0045210D">
      <w:pPr>
        <w:pStyle w:val="Textoindependiente"/>
        <w:spacing w:line="276" w:lineRule="auto"/>
        <w:rPr>
          <w:b/>
        </w:rPr>
      </w:pPr>
    </w:p>
    <w:p w:rsidR="00573D5B" w:rsidRPr="0045210D" w:rsidRDefault="00573D5B" w:rsidP="0045210D">
      <w:pPr>
        <w:spacing w:line="276" w:lineRule="auto"/>
        <w:rPr>
          <w:rFonts w:ascii="Arial" w:hAnsi="Arial" w:cs="Arial"/>
        </w:rPr>
      </w:pPr>
    </w:p>
    <w:p w:rsidR="006A2A97" w:rsidRPr="0045210D" w:rsidRDefault="006A2A97" w:rsidP="0045210D">
      <w:pPr>
        <w:spacing w:line="276" w:lineRule="auto"/>
        <w:rPr>
          <w:rFonts w:ascii="Arial" w:eastAsia="Arial Unicode MS" w:hAnsi="Arial" w:cs="Arial"/>
          <w:b/>
        </w:rPr>
      </w:pPr>
      <w:r w:rsidRPr="0045210D">
        <w:rPr>
          <w:rFonts w:ascii="Arial" w:eastAsia="Arial Unicode MS" w:hAnsi="Arial" w:cs="Arial"/>
          <w:b/>
        </w:rPr>
        <w:t xml:space="preserve">                                                                          </w:t>
      </w:r>
    </w:p>
    <w:p w:rsidR="006A2A97" w:rsidRPr="0045210D" w:rsidRDefault="006A2A97" w:rsidP="0045210D">
      <w:pPr>
        <w:spacing w:line="276" w:lineRule="auto"/>
        <w:jc w:val="both"/>
        <w:rPr>
          <w:rFonts w:ascii="Arial" w:eastAsia="Arial Unicode MS" w:hAnsi="Arial" w:cs="Arial"/>
          <w:lang w:val="pt-BR"/>
        </w:rPr>
      </w:pPr>
      <w:r w:rsidRPr="0045210D">
        <w:rPr>
          <w:rFonts w:ascii="Arial" w:eastAsia="Arial Unicode MS" w:hAnsi="Arial" w:cs="Arial"/>
          <w:lang w:val="pt-BR"/>
        </w:rPr>
        <w:t xml:space="preserve">                                                           </w:t>
      </w:r>
    </w:p>
    <w:p w:rsidR="00534860" w:rsidRPr="0045210D" w:rsidRDefault="00EE2DA8" w:rsidP="0045210D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33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ELISEO AGUILLON MITCHEL</w:t>
      </w:r>
    </w:p>
    <w:p w:rsidR="00534860" w:rsidRPr="0045210D" w:rsidRDefault="00055480" w:rsidP="0045210D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ind w:left="335"/>
        <w:jc w:val="center"/>
        <w:rPr>
          <w:rFonts w:ascii="Arial" w:hAnsi="Arial" w:cs="Arial"/>
          <w:b/>
          <w:color w:val="000000"/>
        </w:rPr>
      </w:pPr>
      <w:r w:rsidRPr="0045210D">
        <w:rPr>
          <w:rFonts w:ascii="Arial" w:hAnsi="Arial" w:cs="Arial"/>
          <w:b/>
          <w:color w:val="000000"/>
        </w:rPr>
        <w:t xml:space="preserve">DIRECTOR </w:t>
      </w:r>
      <w:r w:rsidR="00534860" w:rsidRPr="0045210D">
        <w:rPr>
          <w:rFonts w:ascii="Arial" w:hAnsi="Arial" w:cs="Arial"/>
          <w:b/>
          <w:color w:val="000000"/>
        </w:rPr>
        <w:t xml:space="preserve"> DESARROLLO COMUNITARIO</w:t>
      </w:r>
    </w:p>
    <w:p w:rsidR="00573FBE" w:rsidRDefault="00573FBE" w:rsidP="0045210D">
      <w:pPr>
        <w:spacing w:line="276" w:lineRule="auto"/>
        <w:jc w:val="both"/>
        <w:rPr>
          <w:rFonts w:ascii="Arial" w:eastAsia="Arial Unicode MS" w:hAnsi="Arial" w:cs="Arial"/>
          <w:lang w:val="pt-BR"/>
        </w:rPr>
      </w:pPr>
    </w:p>
    <w:p w:rsidR="00573FBE" w:rsidRDefault="00573FBE" w:rsidP="0045210D">
      <w:pPr>
        <w:spacing w:line="276" w:lineRule="auto"/>
        <w:jc w:val="both"/>
        <w:rPr>
          <w:rFonts w:ascii="Arial" w:eastAsia="Arial Unicode MS" w:hAnsi="Arial" w:cs="Arial"/>
          <w:lang w:val="pt-BR"/>
        </w:rPr>
      </w:pPr>
    </w:p>
    <w:p w:rsidR="006A2A97" w:rsidRPr="0045210D" w:rsidRDefault="00534860" w:rsidP="0045210D">
      <w:pPr>
        <w:spacing w:line="276" w:lineRule="auto"/>
        <w:jc w:val="both"/>
        <w:rPr>
          <w:rFonts w:ascii="Arial" w:eastAsia="Arial Unicode MS" w:hAnsi="Arial" w:cs="Arial"/>
        </w:rPr>
      </w:pPr>
      <w:r w:rsidRPr="0045210D">
        <w:rPr>
          <w:rFonts w:ascii="Arial" w:eastAsia="Arial Unicode MS" w:hAnsi="Arial" w:cs="Arial"/>
          <w:lang w:val="pt-BR"/>
        </w:rPr>
        <w:t>MULCHÉN</w:t>
      </w:r>
      <w:r w:rsidR="006A2A97" w:rsidRPr="0045210D">
        <w:rPr>
          <w:rFonts w:ascii="Arial" w:eastAsia="Arial Unicode MS" w:hAnsi="Arial" w:cs="Arial"/>
          <w:lang w:val="pt-BR"/>
        </w:rPr>
        <w:t xml:space="preserve">, </w:t>
      </w:r>
      <w:proofErr w:type="spellStart"/>
      <w:r w:rsidR="006F0419">
        <w:rPr>
          <w:rFonts w:ascii="Arial" w:eastAsia="Arial Unicode MS" w:hAnsi="Arial" w:cs="Arial"/>
          <w:lang w:val="pt-BR"/>
        </w:rPr>
        <w:t>Marzo</w:t>
      </w:r>
      <w:proofErr w:type="spellEnd"/>
      <w:r w:rsidR="006F0419">
        <w:rPr>
          <w:rFonts w:ascii="Arial" w:eastAsia="Arial Unicode MS" w:hAnsi="Arial" w:cs="Arial"/>
          <w:lang w:val="pt-BR"/>
        </w:rPr>
        <w:t xml:space="preserve"> 2025</w:t>
      </w:r>
    </w:p>
    <w:sectPr w:rsidR="006A2A97" w:rsidRPr="0045210D" w:rsidSect="0045210D">
      <w:pgSz w:w="12240" w:h="18720" w:code="281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44A"/>
    <w:multiLevelType w:val="hybridMultilevel"/>
    <w:tmpl w:val="8228DE4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0A72AA"/>
    <w:multiLevelType w:val="hybridMultilevel"/>
    <w:tmpl w:val="CC48682C"/>
    <w:lvl w:ilvl="0" w:tplc="DC2ACEB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952C8"/>
    <w:multiLevelType w:val="hybridMultilevel"/>
    <w:tmpl w:val="25628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D6496"/>
    <w:multiLevelType w:val="hybridMultilevel"/>
    <w:tmpl w:val="EB54AA8C"/>
    <w:lvl w:ilvl="0" w:tplc="245C1F1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F26E5"/>
    <w:multiLevelType w:val="hybridMultilevel"/>
    <w:tmpl w:val="AFA25AE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5B"/>
    <w:rsid w:val="00014B82"/>
    <w:rsid w:val="000162FA"/>
    <w:rsid w:val="000230AB"/>
    <w:rsid w:val="00026BB4"/>
    <w:rsid w:val="00033377"/>
    <w:rsid w:val="00055480"/>
    <w:rsid w:val="000B5D7E"/>
    <w:rsid w:val="000C3678"/>
    <w:rsid w:val="00175994"/>
    <w:rsid w:val="00184478"/>
    <w:rsid w:val="001C7F72"/>
    <w:rsid w:val="002763E2"/>
    <w:rsid w:val="002E7932"/>
    <w:rsid w:val="002F0A05"/>
    <w:rsid w:val="00346839"/>
    <w:rsid w:val="00371F37"/>
    <w:rsid w:val="0045210D"/>
    <w:rsid w:val="004B7DCC"/>
    <w:rsid w:val="00534860"/>
    <w:rsid w:val="00563663"/>
    <w:rsid w:val="00573D5B"/>
    <w:rsid w:val="00573FBE"/>
    <w:rsid w:val="0058361C"/>
    <w:rsid w:val="00687F34"/>
    <w:rsid w:val="006A2A97"/>
    <w:rsid w:val="006A7F50"/>
    <w:rsid w:val="006F0419"/>
    <w:rsid w:val="007505AB"/>
    <w:rsid w:val="007E520C"/>
    <w:rsid w:val="007E56D4"/>
    <w:rsid w:val="00802116"/>
    <w:rsid w:val="008C17B9"/>
    <w:rsid w:val="00953EBE"/>
    <w:rsid w:val="00A359E0"/>
    <w:rsid w:val="00A459D3"/>
    <w:rsid w:val="00A5747A"/>
    <w:rsid w:val="00AA5347"/>
    <w:rsid w:val="00AB67F3"/>
    <w:rsid w:val="00B327A6"/>
    <w:rsid w:val="00B421F7"/>
    <w:rsid w:val="00BA3A2F"/>
    <w:rsid w:val="00BF3D49"/>
    <w:rsid w:val="00D45870"/>
    <w:rsid w:val="00D83293"/>
    <w:rsid w:val="00DF7E60"/>
    <w:rsid w:val="00EB28EF"/>
    <w:rsid w:val="00EE2DA8"/>
    <w:rsid w:val="00F712DD"/>
    <w:rsid w:val="00F96492"/>
    <w:rsid w:val="00FC44FC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D5B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573D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573D5B"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D5B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73D5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73D5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73D5B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73D5B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573D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8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8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semiHidden/>
    <w:unhideWhenUsed/>
    <w:rsid w:val="00534860"/>
    <w:pPr>
      <w:spacing w:before="100" w:beforeAutospacing="1" w:after="100" w:afterAutospacing="1"/>
    </w:pPr>
    <w:rPr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D5B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573D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nhideWhenUsed/>
    <w:qFormat/>
    <w:rsid w:val="00573D5B"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D5B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73D5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73D5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73D5B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73D5B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573D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8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8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semiHidden/>
    <w:unhideWhenUsed/>
    <w:rsid w:val="00534860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ProfesionalObras</cp:lastModifiedBy>
  <cp:revision>5</cp:revision>
  <cp:lastPrinted>2025-02-28T19:31:00Z</cp:lastPrinted>
  <dcterms:created xsi:type="dcterms:W3CDTF">2025-03-05T14:22:00Z</dcterms:created>
  <dcterms:modified xsi:type="dcterms:W3CDTF">2025-03-06T13:47:00Z</dcterms:modified>
</cp:coreProperties>
</file>