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B71B" w14:textId="72301B2D" w:rsidR="00C9067F" w:rsidRDefault="00C9067F" w:rsidP="00E972D6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8F78CC" wp14:editId="33C232F8">
            <wp:simplePos x="0" y="0"/>
            <wp:positionH relativeFrom="margin">
              <wp:posOffset>93980</wp:posOffset>
            </wp:positionH>
            <wp:positionV relativeFrom="margin">
              <wp:posOffset>-180975</wp:posOffset>
            </wp:positionV>
            <wp:extent cx="818515" cy="1049020"/>
            <wp:effectExtent l="0" t="0" r="635" b="0"/>
            <wp:wrapSquare wrapText="bothSides"/>
            <wp:docPr id="8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6D4779" w14:textId="77777777" w:rsidR="00C9067F" w:rsidRDefault="00C9067F" w:rsidP="00E972D6">
      <w:pPr>
        <w:spacing w:line="276" w:lineRule="auto"/>
        <w:jc w:val="center"/>
        <w:rPr>
          <w:b/>
        </w:rPr>
      </w:pPr>
    </w:p>
    <w:p w14:paraId="745BBD6D" w14:textId="77777777" w:rsidR="00C9067F" w:rsidRDefault="00C9067F" w:rsidP="00E972D6">
      <w:pPr>
        <w:spacing w:line="276" w:lineRule="auto"/>
        <w:jc w:val="center"/>
        <w:rPr>
          <w:b/>
        </w:rPr>
      </w:pPr>
    </w:p>
    <w:p w14:paraId="3C2A3101" w14:textId="77777777" w:rsidR="00C9067F" w:rsidRDefault="00C9067F" w:rsidP="00E972D6">
      <w:pPr>
        <w:spacing w:line="276" w:lineRule="auto"/>
        <w:jc w:val="center"/>
        <w:rPr>
          <w:b/>
        </w:rPr>
      </w:pPr>
    </w:p>
    <w:p w14:paraId="7E7F01F2" w14:textId="77777777" w:rsidR="00C9067F" w:rsidRDefault="00C9067F" w:rsidP="00E972D6">
      <w:pPr>
        <w:spacing w:line="276" w:lineRule="auto"/>
        <w:jc w:val="center"/>
        <w:rPr>
          <w:b/>
        </w:rPr>
      </w:pPr>
    </w:p>
    <w:p w14:paraId="411FADB0" w14:textId="77777777" w:rsidR="00790C2E" w:rsidRPr="00055A87" w:rsidRDefault="0006213B" w:rsidP="00E972D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Llamado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a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Recepción</w:t>
      </w:r>
      <w:r w:rsidRPr="00055A87">
        <w:rPr>
          <w:rFonts w:asciiTheme="minorHAnsi" w:hAnsiTheme="minorHAnsi" w:cstheme="minorHAnsi"/>
          <w:b/>
          <w:spacing w:val="-3"/>
        </w:rPr>
        <w:t xml:space="preserve"> </w:t>
      </w:r>
      <w:r w:rsidRPr="00055A87">
        <w:rPr>
          <w:rFonts w:asciiTheme="minorHAnsi" w:hAnsiTheme="minorHAnsi" w:cstheme="minorHAnsi"/>
          <w:b/>
        </w:rPr>
        <w:t>de</w:t>
      </w:r>
      <w:r w:rsidRPr="00055A87">
        <w:rPr>
          <w:rFonts w:asciiTheme="minorHAnsi" w:hAnsiTheme="minorHAnsi" w:cstheme="minorHAnsi"/>
          <w:b/>
          <w:spacing w:val="-3"/>
        </w:rPr>
        <w:t xml:space="preserve"> </w:t>
      </w:r>
      <w:r w:rsidRPr="00055A87">
        <w:rPr>
          <w:rFonts w:asciiTheme="minorHAnsi" w:hAnsiTheme="minorHAnsi" w:cstheme="minorHAnsi"/>
          <w:b/>
        </w:rPr>
        <w:t>Antecedentes</w:t>
      </w:r>
    </w:p>
    <w:p w14:paraId="7756FE3E" w14:textId="77777777" w:rsidR="00790C2E" w:rsidRPr="00055A87" w:rsidRDefault="00790C2E" w:rsidP="00E972D6">
      <w:pPr>
        <w:spacing w:line="276" w:lineRule="auto"/>
        <w:jc w:val="both"/>
        <w:rPr>
          <w:rFonts w:asciiTheme="minorHAnsi" w:hAnsiTheme="minorHAnsi" w:cstheme="minorHAnsi"/>
        </w:rPr>
      </w:pPr>
    </w:p>
    <w:p w14:paraId="5F649166" w14:textId="6ED644FC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Municipalidad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Mulchén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="00200ABE" w:rsidRPr="00055A87">
        <w:rPr>
          <w:rFonts w:asciiTheme="minorHAnsi" w:hAnsiTheme="minorHAnsi" w:cstheme="minorHAnsi"/>
          <w:spacing w:val="1"/>
        </w:rPr>
        <w:t xml:space="preserve">y a través del  convenio firmado con  el 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Servicio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Nacional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Mujer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Equidad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Género,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por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="00200ABE" w:rsidRPr="00055A87">
        <w:rPr>
          <w:rFonts w:asciiTheme="minorHAnsi" w:hAnsiTheme="minorHAnsi" w:cstheme="minorHAnsi"/>
        </w:rPr>
        <w:t xml:space="preserve">intermedio de la </w:t>
      </w:r>
      <w:r w:rsidRPr="00055A87">
        <w:rPr>
          <w:rFonts w:asciiTheme="minorHAnsi" w:hAnsiTheme="minorHAnsi" w:cstheme="minorHAnsi"/>
        </w:rPr>
        <w:t>Dirección de Desarrollo Comunitario, llama a recepción de antecedentes para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proveer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el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siguiente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cargo,</w:t>
      </w:r>
      <w:r w:rsidRPr="00055A87">
        <w:rPr>
          <w:rFonts w:asciiTheme="minorHAnsi" w:hAnsiTheme="minorHAnsi" w:cstheme="minorHAnsi"/>
          <w:spacing w:val="2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el</w:t>
      </w:r>
      <w:r w:rsidRPr="00055A87">
        <w:rPr>
          <w:rFonts w:asciiTheme="minorHAnsi" w:hAnsiTheme="minorHAnsi" w:cstheme="minorHAnsi"/>
          <w:spacing w:val="3"/>
        </w:rPr>
        <w:t xml:space="preserve"> </w:t>
      </w:r>
      <w:r w:rsidRPr="00055A87">
        <w:rPr>
          <w:rFonts w:asciiTheme="minorHAnsi" w:hAnsiTheme="minorHAnsi" w:cstheme="minorHAnsi"/>
        </w:rPr>
        <w:t>Programa</w:t>
      </w:r>
      <w:r w:rsidRPr="00055A87">
        <w:rPr>
          <w:rFonts w:asciiTheme="minorHAnsi" w:hAnsiTheme="minorHAnsi" w:cstheme="minorHAnsi"/>
          <w:spacing w:val="3"/>
        </w:rPr>
        <w:t xml:space="preserve"> </w:t>
      </w:r>
      <w:r w:rsidRPr="00055A87">
        <w:rPr>
          <w:rFonts w:asciiTheme="minorHAnsi" w:hAnsiTheme="minorHAnsi" w:cstheme="minorHAnsi"/>
        </w:rPr>
        <w:t>4</w:t>
      </w:r>
      <w:r w:rsidRPr="00055A87">
        <w:rPr>
          <w:rFonts w:asciiTheme="minorHAnsi" w:hAnsiTheme="minorHAnsi" w:cstheme="minorHAnsi"/>
          <w:spacing w:val="-2"/>
        </w:rPr>
        <w:t xml:space="preserve"> </w:t>
      </w:r>
      <w:r w:rsidRPr="00055A87">
        <w:rPr>
          <w:rFonts w:asciiTheme="minorHAnsi" w:hAnsiTheme="minorHAnsi" w:cstheme="minorHAnsi"/>
        </w:rPr>
        <w:t>a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7.</w:t>
      </w:r>
    </w:p>
    <w:p w14:paraId="302AE014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77E339ED" w14:textId="3BE763A1" w:rsidR="00790C2E" w:rsidRPr="00055A87" w:rsidRDefault="000E35C3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Monitor</w:t>
      </w:r>
      <w:r w:rsidR="0006213B" w:rsidRPr="00055A87">
        <w:rPr>
          <w:rFonts w:asciiTheme="minorHAnsi" w:hAnsiTheme="minorHAnsi" w:cstheme="minorHAnsi"/>
          <w:b/>
        </w:rPr>
        <w:t>/a</w:t>
      </w:r>
      <w:r w:rsidR="0006213B" w:rsidRPr="00055A87">
        <w:rPr>
          <w:rFonts w:asciiTheme="minorHAnsi" w:hAnsiTheme="minorHAnsi" w:cstheme="minorHAnsi"/>
          <w:b/>
          <w:spacing w:val="-5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Comunal</w:t>
      </w:r>
      <w:r w:rsidR="0006213B" w:rsidRPr="00055A87">
        <w:rPr>
          <w:rFonts w:asciiTheme="minorHAnsi" w:hAnsiTheme="minorHAnsi" w:cstheme="minorHAnsi"/>
          <w:b/>
          <w:spacing w:val="-1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del</w:t>
      </w:r>
      <w:r w:rsidR="0006213B" w:rsidRPr="00055A87">
        <w:rPr>
          <w:rFonts w:asciiTheme="minorHAnsi" w:hAnsiTheme="minorHAnsi" w:cstheme="minorHAnsi"/>
          <w:b/>
          <w:spacing w:val="-2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Programa</w:t>
      </w:r>
      <w:r w:rsidR="0006213B" w:rsidRPr="00055A87">
        <w:rPr>
          <w:rFonts w:asciiTheme="minorHAnsi" w:hAnsiTheme="minorHAnsi" w:cstheme="minorHAnsi"/>
          <w:b/>
          <w:spacing w:val="-1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4</w:t>
      </w:r>
      <w:r w:rsidR="0006213B" w:rsidRPr="00055A87">
        <w:rPr>
          <w:rFonts w:asciiTheme="minorHAnsi" w:hAnsiTheme="minorHAnsi" w:cstheme="minorHAnsi"/>
          <w:b/>
          <w:spacing w:val="-3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a</w:t>
      </w:r>
      <w:r w:rsidR="0006213B" w:rsidRPr="00055A87">
        <w:rPr>
          <w:rFonts w:asciiTheme="minorHAnsi" w:hAnsiTheme="minorHAnsi" w:cstheme="minorHAnsi"/>
          <w:b/>
          <w:spacing w:val="-4"/>
        </w:rPr>
        <w:t xml:space="preserve"> </w:t>
      </w:r>
      <w:r w:rsidR="0006213B" w:rsidRPr="00055A87">
        <w:rPr>
          <w:rFonts w:asciiTheme="minorHAnsi" w:hAnsiTheme="minorHAnsi" w:cstheme="minorHAnsi"/>
          <w:b/>
        </w:rPr>
        <w:t>7.</w:t>
      </w:r>
    </w:p>
    <w:p w14:paraId="6332310E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1790DEF3" w14:textId="591D764C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REQUISITOS</w:t>
      </w:r>
      <w:r w:rsidR="00045849" w:rsidRPr="00055A87">
        <w:rPr>
          <w:rFonts w:asciiTheme="minorHAnsi" w:hAnsiTheme="minorHAnsi" w:cstheme="minorHAnsi"/>
          <w:b/>
          <w:spacing w:val="37"/>
        </w:rPr>
        <w:t xml:space="preserve"> </w:t>
      </w:r>
      <w:r w:rsidRPr="00055A87">
        <w:rPr>
          <w:rFonts w:asciiTheme="minorHAnsi" w:hAnsiTheme="minorHAnsi" w:cstheme="minorHAnsi"/>
          <w:b/>
        </w:rPr>
        <w:t>DEL</w:t>
      </w:r>
      <w:r w:rsidR="00045849" w:rsidRPr="00055A87">
        <w:rPr>
          <w:rFonts w:asciiTheme="minorHAnsi" w:hAnsiTheme="minorHAnsi" w:cstheme="minorHAnsi"/>
          <w:b/>
        </w:rPr>
        <w:t xml:space="preserve"> </w:t>
      </w:r>
      <w:r w:rsidRPr="00055A87">
        <w:rPr>
          <w:rFonts w:asciiTheme="minorHAnsi" w:hAnsiTheme="minorHAnsi" w:cstheme="minorHAnsi"/>
          <w:b/>
          <w:spacing w:val="-7"/>
        </w:rPr>
        <w:t xml:space="preserve"> </w:t>
      </w:r>
      <w:r w:rsidRPr="00055A87">
        <w:rPr>
          <w:rFonts w:asciiTheme="minorHAnsi" w:hAnsiTheme="minorHAnsi" w:cstheme="minorHAnsi"/>
          <w:b/>
        </w:rPr>
        <w:t>CARGO</w:t>
      </w:r>
      <w:r w:rsidRPr="00055A87">
        <w:rPr>
          <w:rFonts w:asciiTheme="minorHAnsi" w:hAnsiTheme="minorHAnsi" w:cstheme="minorHAnsi"/>
          <w:b/>
          <w:spacing w:val="-46"/>
        </w:rPr>
        <w:t xml:space="preserve"> </w:t>
      </w:r>
      <w:r w:rsidR="00045849" w:rsidRPr="00055A87">
        <w:rPr>
          <w:rFonts w:asciiTheme="minorHAnsi" w:hAnsiTheme="minorHAnsi" w:cstheme="minorHAnsi"/>
          <w:b/>
          <w:spacing w:val="-46"/>
        </w:rPr>
        <w:t xml:space="preserve">                   </w:t>
      </w:r>
      <w:r w:rsidRPr="00055A87">
        <w:rPr>
          <w:rFonts w:asciiTheme="minorHAnsi" w:hAnsiTheme="minorHAnsi" w:cstheme="minorHAnsi"/>
          <w:b/>
        </w:rPr>
        <w:t>ESTUDIOS:</w:t>
      </w:r>
    </w:p>
    <w:p w14:paraId="2BC5C33B" w14:textId="77777777" w:rsidR="00FA451E" w:rsidRPr="00055A87" w:rsidRDefault="00FA451E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6B56533" w14:textId="77777777" w:rsidR="006F2F84" w:rsidRPr="00055A87" w:rsidRDefault="006F2F84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Título Profesional o Técnico de carreras del Área Sociales o Humanidades, Psicólogo/a, Profesor/a de</w:t>
      </w:r>
    </w:p>
    <w:p w14:paraId="03B2D72E" w14:textId="096FC74F" w:rsidR="00790C2E" w:rsidRPr="00055A87" w:rsidRDefault="006F2F84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 xml:space="preserve">Enseñanza General Básica; Profesor/a de Enseñanza Media, o Educador/a de Párvulos, </w:t>
      </w:r>
      <w:r w:rsidR="009E4DB5" w:rsidRPr="00055A87">
        <w:rPr>
          <w:rFonts w:asciiTheme="minorHAnsi" w:hAnsiTheme="minorHAnsi" w:cstheme="minorHAnsi"/>
        </w:rPr>
        <w:t>se considerará a Profesionales</w:t>
      </w:r>
      <w:r w:rsidR="009E4DB5" w:rsidRPr="00055A87">
        <w:rPr>
          <w:rFonts w:asciiTheme="minorHAnsi" w:eastAsia="Verdana" w:hAnsiTheme="minorHAnsi" w:cstheme="minorHAnsi"/>
          <w:color w:val="000000"/>
        </w:rPr>
        <w:t>, técnicos y/o expertos de otras áreas que demuestren experiencia en trabajo con niñeces y adolescencias, mujer</w:t>
      </w:r>
      <w:r w:rsidR="001B69EA">
        <w:rPr>
          <w:rFonts w:asciiTheme="minorHAnsi" w:eastAsia="Verdana" w:hAnsiTheme="minorHAnsi" w:cstheme="minorHAnsi"/>
          <w:color w:val="000000"/>
        </w:rPr>
        <w:t>es y manejo de equipos, con estudios  en el área recreativa, física y  deporte.</w:t>
      </w:r>
    </w:p>
    <w:p w14:paraId="2223AC13" w14:textId="77777777" w:rsidR="006F2F84" w:rsidRPr="00055A87" w:rsidRDefault="006F2F84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7EF5A4F2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EXPERIENCIAS:</w:t>
      </w:r>
    </w:p>
    <w:p w14:paraId="7783044B" w14:textId="05A53CDE" w:rsidR="00AF5E93" w:rsidRPr="00055A87" w:rsidRDefault="006F2F84" w:rsidP="00055A87">
      <w:pPr>
        <w:spacing w:line="276" w:lineRule="auto"/>
        <w:jc w:val="both"/>
        <w:rPr>
          <w:rFonts w:asciiTheme="minorHAnsi" w:eastAsia="Verdana" w:hAnsiTheme="minorHAnsi" w:cstheme="minorHAnsi"/>
          <w:color w:val="000000"/>
        </w:rPr>
      </w:pPr>
      <w:r w:rsidRPr="00055A87">
        <w:rPr>
          <w:rFonts w:asciiTheme="minorHAnsi" w:eastAsia="Verdana" w:hAnsiTheme="minorHAnsi" w:cstheme="minorHAnsi"/>
          <w:color w:val="000000"/>
        </w:rPr>
        <w:t xml:space="preserve">Experiencia laboral acreditada o certificada de al menos un año en cargos relacionados con el área de gestión pública, trabajo en torno a la temática de género, y/o experiencia de trabajo con niñeces y adolescencias. </w:t>
      </w:r>
    </w:p>
    <w:p w14:paraId="2F1CC360" w14:textId="77777777" w:rsidR="009E4DB5" w:rsidRPr="00055A87" w:rsidRDefault="009E4DB5" w:rsidP="00055A87">
      <w:pPr>
        <w:spacing w:line="276" w:lineRule="auto"/>
        <w:jc w:val="both"/>
        <w:rPr>
          <w:rFonts w:asciiTheme="minorHAnsi" w:eastAsia="Verdana" w:hAnsiTheme="minorHAnsi" w:cstheme="minorHAnsi"/>
          <w:color w:val="000000"/>
        </w:rPr>
      </w:pPr>
    </w:p>
    <w:p w14:paraId="42E3B503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CALIDAD</w:t>
      </w:r>
      <w:r w:rsidRPr="00055A87">
        <w:rPr>
          <w:rFonts w:asciiTheme="minorHAnsi" w:hAnsiTheme="minorHAnsi" w:cstheme="minorHAnsi"/>
          <w:b/>
          <w:spacing w:val="-6"/>
        </w:rPr>
        <w:t xml:space="preserve"> </w:t>
      </w:r>
      <w:r w:rsidRPr="00055A87">
        <w:rPr>
          <w:rFonts w:asciiTheme="minorHAnsi" w:hAnsiTheme="minorHAnsi" w:cstheme="minorHAnsi"/>
          <w:b/>
        </w:rPr>
        <w:t>CONTRACTUAL</w:t>
      </w:r>
    </w:p>
    <w:p w14:paraId="34A410C7" w14:textId="77777777" w:rsidR="00790C2E" w:rsidRDefault="0006213B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1.-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Honorarios.</w:t>
      </w:r>
    </w:p>
    <w:p w14:paraId="147FD453" w14:textId="42025993" w:rsidR="00EB2DA8" w:rsidRPr="00055A87" w:rsidRDefault="00EB2DA8" w:rsidP="00055A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2.- 2 vacantes</w:t>
      </w:r>
      <w:r w:rsidR="003A202A">
        <w:rPr>
          <w:rFonts w:asciiTheme="minorHAnsi" w:hAnsiTheme="minorHAnsi" w:cstheme="minorHAnsi"/>
        </w:rPr>
        <w:t xml:space="preserve"> (deporte y artes)</w:t>
      </w:r>
    </w:p>
    <w:p w14:paraId="17199467" w14:textId="6CE3B1DB" w:rsidR="009E4DB5" w:rsidRPr="00055A87" w:rsidRDefault="00EB2DA8" w:rsidP="00055A87">
      <w:pPr>
        <w:spacing w:line="276" w:lineRule="auto"/>
        <w:jc w:val="both"/>
        <w:rPr>
          <w:rFonts w:asciiTheme="minorHAnsi" w:hAnsiTheme="minorHAnsi" w:cstheme="minorHAnsi"/>
          <w:spacing w:val="-48"/>
        </w:rPr>
      </w:pPr>
      <w:r>
        <w:rPr>
          <w:rFonts w:asciiTheme="minorHAnsi" w:hAnsiTheme="minorHAnsi" w:cstheme="minorHAnsi"/>
        </w:rPr>
        <w:t>3</w:t>
      </w:r>
      <w:r w:rsidR="009E4DB5" w:rsidRPr="00055A87">
        <w:rPr>
          <w:rFonts w:asciiTheme="minorHAnsi" w:hAnsiTheme="minorHAnsi" w:cstheme="minorHAnsi"/>
        </w:rPr>
        <w:t>.- 22</w:t>
      </w:r>
      <w:r w:rsidR="0006213B" w:rsidRPr="00055A87">
        <w:rPr>
          <w:rFonts w:asciiTheme="minorHAnsi" w:hAnsiTheme="minorHAnsi" w:cstheme="minorHAnsi"/>
        </w:rPr>
        <w:t xml:space="preserve"> horas semanales</w:t>
      </w:r>
      <w:r>
        <w:rPr>
          <w:rFonts w:asciiTheme="minorHAnsi" w:hAnsiTheme="minorHAnsi" w:cstheme="minorHAnsi"/>
        </w:rPr>
        <w:t xml:space="preserve"> desde marzo a diciembre 2025</w:t>
      </w:r>
      <w:r w:rsidR="0006213B" w:rsidRPr="00055A87">
        <w:rPr>
          <w:rFonts w:asciiTheme="minorHAnsi" w:hAnsiTheme="minorHAnsi" w:cstheme="minorHAnsi"/>
        </w:rPr>
        <w:t>.</w:t>
      </w:r>
      <w:r w:rsidR="0006213B" w:rsidRPr="00055A87">
        <w:rPr>
          <w:rFonts w:asciiTheme="minorHAnsi" w:hAnsiTheme="minorHAnsi" w:cstheme="minorHAnsi"/>
          <w:spacing w:val="-48"/>
        </w:rPr>
        <w:t xml:space="preserve"> </w:t>
      </w:r>
    </w:p>
    <w:p w14:paraId="6B93E6D8" w14:textId="2EB275E0" w:rsidR="009E4DB5" w:rsidRPr="00055A87" w:rsidRDefault="00EB2DA8" w:rsidP="00055A87">
      <w:pPr>
        <w:spacing w:line="276" w:lineRule="auto"/>
        <w:jc w:val="both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</w:rPr>
        <w:t>4</w:t>
      </w:r>
      <w:r w:rsidR="0006213B" w:rsidRPr="00055A87">
        <w:rPr>
          <w:rFonts w:asciiTheme="minorHAnsi" w:hAnsiTheme="minorHAnsi" w:cstheme="minorHAnsi"/>
        </w:rPr>
        <w:t>.-</w:t>
      </w:r>
      <w:r w:rsidR="0006213B" w:rsidRPr="00055A87">
        <w:rPr>
          <w:rFonts w:asciiTheme="minorHAnsi" w:hAnsiTheme="minorHAnsi" w:cstheme="minorHAnsi"/>
          <w:spacing w:val="-5"/>
        </w:rPr>
        <w:t xml:space="preserve"> </w:t>
      </w:r>
      <w:r w:rsidR="009E4DB5" w:rsidRPr="00055A87">
        <w:rPr>
          <w:rFonts w:asciiTheme="minorHAnsi" w:hAnsiTheme="minorHAnsi" w:cstheme="minorHAnsi"/>
          <w:spacing w:val="-5"/>
        </w:rPr>
        <w:t>Sueldo $545.464</w:t>
      </w:r>
      <w:r w:rsidR="003A202A">
        <w:rPr>
          <w:rFonts w:asciiTheme="minorHAnsi" w:hAnsiTheme="minorHAnsi" w:cstheme="minorHAnsi"/>
          <w:spacing w:val="-5"/>
        </w:rPr>
        <w:t>.-</w:t>
      </w:r>
    </w:p>
    <w:p w14:paraId="28C158F5" w14:textId="5691D185" w:rsidR="00790C2E" w:rsidRDefault="00EB2DA8" w:rsidP="00055A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5</w:t>
      </w:r>
      <w:r w:rsidR="009E4DB5" w:rsidRPr="00055A87">
        <w:rPr>
          <w:rFonts w:asciiTheme="minorHAnsi" w:hAnsiTheme="minorHAnsi" w:cstheme="minorHAnsi"/>
          <w:spacing w:val="-5"/>
        </w:rPr>
        <w:t>.-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 xml:space="preserve">44 horas semanales mes de  febrero (desde marzo continuidad con 22 horas semanales) </w:t>
      </w:r>
    </w:p>
    <w:p w14:paraId="762B1804" w14:textId="59468707" w:rsidR="00EB2DA8" w:rsidRPr="00055A87" w:rsidRDefault="003A202A" w:rsidP="00055A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6.- Sueldo S</w:t>
      </w:r>
      <w:r w:rsidR="00EB2DA8">
        <w:rPr>
          <w:rFonts w:asciiTheme="minorHAnsi" w:hAnsiTheme="minorHAnsi" w:cstheme="minorHAnsi"/>
        </w:rPr>
        <w:t xml:space="preserve">olo febrero </w:t>
      </w:r>
      <w:r>
        <w:rPr>
          <w:rFonts w:asciiTheme="minorHAnsi" w:hAnsiTheme="minorHAnsi" w:cstheme="minorHAnsi"/>
        </w:rPr>
        <w:t>$1.090.928.-</w:t>
      </w:r>
    </w:p>
    <w:p w14:paraId="1C7E6807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386990C9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OTROS:</w:t>
      </w:r>
    </w:p>
    <w:p w14:paraId="05056F03" w14:textId="7B0A1309" w:rsidR="00E972D6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Flexibilidad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horaria.</w:t>
      </w:r>
    </w:p>
    <w:p w14:paraId="58612843" w14:textId="77777777" w:rsidR="001F30B9" w:rsidRPr="00055A87" w:rsidRDefault="001F30B9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Manejo de Microsoft Office, nivel intermedio.</w:t>
      </w:r>
    </w:p>
    <w:p w14:paraId="5706D4FE" w14:textId="22526763" w:rsidR="001F30B9" w:rsidRPr="00055A87" w:rsidRDefault="001F30B9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Manejo en técnicas grupales y metodologías participativas.</w:t>
      </w:r>
    </w:p>
    <w:p w14:paraId="3C80736C" w14:textId="77777777" w:rsidR="00E972D6" w:rsidRPr="00055A87" w:rsidRDefault="00E972D6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58C17AEB" w14:textId="256CF236" w:rsidR="006009F6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CONOCIMIENTO</w:t>
      </w:r>
      <w:r w:rsidRPr="00055A87">
        <w:rPr>
          <w:rFonts w:asciiTheme="minorHAnsi" w:hAnsiTheme="minorHAnsi" w:cstheme="minorHAnsi"/>
          <w:b/>
          <w:spacing w:val="-5"/>
        </w:rPr>
        <w:t xml:space="preserve"> </w:t>
      </w:r>
      <w:r w:rsidRPr="00055A87">
        <w:rPr>
          <w:rFonts w:asciiTheme="minorHAnsi" w:hAnsiTheme="minorHAnsi" w:cstheme="minorHAnsi"/>
          <w:b/>
        </w:rPr>
        <w:t>Y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COMPETENCIAS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DEL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CARGO</w:t>
      </w:r>
    </w:p>
    <w:p w14:paraId="661521AF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53BA32CE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CONOCIMIENTOS</w:t>
      </w:r>
      <w:r w:rsidRPr="00055A87">
        <w:rPr>
          <w:rFonts w:asciiTheme="minorHAnsi" w:hAnsiTheme="minorHAnsi" w:cstheme="minorHAnsi"/>
          <w:b/>
          <w:spacing w:val="-5"/>
        </w:rPr>
        <w:t xml:space="preserve"> </w:t>
      </w:r>
      <w:r w:rsidRPr="00055A87">
        <w:rPr>
          <w:rFonts w:asciiTheme="minorHAnsi" w:hAnsiTheme="minorHAnsi" w:cstheme="minorHAnsi"/>
          <w:b/>
        </w:rPr>
        <w:t>Y</w:t>
      </w:r>
      <w:r w:rsidRPr="00055A87">
        <w:rPr>
          <w:rFonts w:asciiTheme="minorHAnsi" w:hAnsiTheme="minorHAnsi" w:cstheme="minorHAnsi"/>
          <w:b/>
          <w:spacing w:val="-3"/>
        </w:rPr>
        <w:t xml:space="preserve"> </w:t>
      </w:r>
      <w:r w:rsidRPr="00055A87">
        <w:rPr>
          <w:rFonts w:asciiTheme="minorHAnsi" w:hAnsiTheme="minorHAnsi" w:cstheme="minorHAnsi"/>
          <w:b/>
        </w:rPr>
        <w:t>COMPETENCIAS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TÉCNICAS</w:t>
      </w:r>
    </w:p>
    <w:p w14:paraId="293BE8D2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7A5F8DE9" w14:textId="11D45020" w:rsidR="00790C2E" w:rsidRPr="00055A87" w:rsidRDefault="0006213B" w:rsidP="00055A8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Experiencia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="00122883" w:rsidRPr="00055A87">
        <w:rPr>
          <w:rFonts w:asciiTheme="minorHAnsi" w:hAnsiTheme="minorHAnsi" w:cstheme="minorHAnsi"/>
        </w:rPr>
        <w:t>como monitor/a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="00122883" w:rsidRPr="00055A87">
        <w:rPr>
          <w:rFonts w:asciiTheme="minorHAnsi" w:hAnsiTheme="minorHAnsi" w:cstheme="minorHAnsi"/>
        </w:rPr>
        <w:t>en trabajo</w:t>
      </w:r>
      <w:r w:rsidR="001F30B9" w:rsidRPr="00055A87">
        <w:rPr>
          <w:rFonts w:asciiTheme="minorHAnsi" w:hAnsiTheme="minorHAnsi" w:cstheme="minorHAnsi"/>
        </w:rPr>
        <w:t xml:space="preserve"> </w:t>
      </w:r>
      <w:r w:rsidR="00EB701E" w:rsidRPr="00055A87">
        <w:rPr>
          <w:rFonts w:asciiTheme="minorHAnsi" w:hAnsiTheme="minorHAnsi" w:cstheme="minorHAnsi"/>
        </w:rPr>
        <w:t>con niñeces y adolescencias</w:t>
      </w:r>
      <w:r w:rsidR="00122883" w:rsidRPr="00055A87">
        <w:rPr>
          <w:rFonts w:asciiTheme="minorHAnsi" w:hAnsiTheme="minorHAnsi" w:cstheme="minorHAnsi"/>
        </w:rPr>
        <w:t>.</w:t>
      </w:r>
    </w:p>
    <w:p w14:paraId="6613D510" w14:textId="77777777" w:rsidR="00790C2E" w:rsidRPr="00055A87" w:rsidRDefault="0006213B" w:rsidP="00055A8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Manejo</w:t>
      </w:r>
      <w:r w:rsidRPr="00055A87">
        <w:rPr>
          <w:rFonts w:asciiTheme="minorHAnsi" w:hAnsiTheme="minorHAnsi" w:cstheme="minorHAnsi"/>
          <w:spacing w:val="16"/>
        </w:rPr>
        <w:t xml:space="preserve"> </w:t>
      </w:r>
      <w:r w:rsidRPr="00055A87">
        <w:rPr>
          <w:rFonts w:asciiTheme="minorHAnsi" w:hAnsiTheme="minorHAnsi" w:cstheme="minorHAnsi"/>
        </w:rPr>
        <w:t>en</w:t>
      </w:r>
      <w:r w:rsidRPr="00055A87">
        <w:rPr>
          <w:rFonts w:asciiTheme="minorHAnsi" w:hAnsiTheme="minorHAnsi" w:cstheme="minorHAnsi"/>
          <w:spacing w:val="23"/>
        </w:rPr>
        <w:t xml:space="preserve"> </w:t>
      </w:r>
      <w:r w:rsidRPr="00055A87">
        <w:rPr>
          <w:rFonts w:asciiTheme="minorHAnsi" w:hAnsiTheme="minorHAnsi" w:cstheme="minorHAnsi"/>
        </w:rPr>
        <w:t>Género</w:t>
      </w:r>
      <w:r w:rsidRPr="00055A87">
        <w:rPr>
          <w:rFonts w:asciiTheme="minorHAnsi" w:hAnsiTheme="minorHAnsi" w:cstheme="minorHAnsi"/>
          <w:spacing w:val="18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18"/>
        </w:rPr>
        <w:t xml:space="preserve"> </w:t>
      </w:r>
      <w:r w:rsidRPr="00055A87">
        <w:rPr>
          <w:rFonts w:asciiTheme="minorHAnsi" w:hAnsiTheme="minorHAnsi" w:cstheme="minorHAnsi"/>
        </w:rPr>
        <w:t>derechos</w:t>
      </w:r>
      <w:r w:rsidRPr="00055A87">
        <w:rPr>
          <w:rFonts w:asciiTheme="minorHAnsi" w:hAnsiTheme="minorHAnsi" w:cstheme="minorHAnsi"/>
          <w:spacing w:val="20"/>
        </w:rPr>
        <w:t xml:space="preserve"> </w:t>
      </w:r>
      <w:r w:rsidRPr="00055A87">
        <w:rPr>
          <w:rFonts w:asciiTheme="minorHAnsi" w:hAnsiTheme="minorHAnsi" w:cstheme="minorHAnsi"/>
        </w:rPr>
        <w:t>humanos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20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mujeres,</w:t>
      </w:r>
      <w:r w:rsidRPr="00055A87">
        <w:rPr>
          <w:rFonts w:asciiTheme="minorHAnsi" w:hAnsiTheme="minorHAnsi" w:cstheme="minorHAnsi"/>
          <w:spacing w:val="18"/>
        </w:rPr>
        <w:t xml:space="preserve"> </w:t>
      </w:r>
      <w:r w:rsidRPr="00055A87">
        <w:rPr>
          <w:rFonts w:asciiTheme="minorHAnsi" w:hAnsiTheme="minorHAnsi" w:cstheme="minorHAnsi"/>
        </w:rPr>
        <w:t>autonomía</w:t>
      </w:r>
      <w:r w:rsidRPr="00055A87">
        <w:rPr>
          <w:rFonts w:asciiTheme="minorHAnsi" w:hAnsiTheme="minorHAnsi" w:cstheme="minorHAnsi"/>
          <w:spacing w:val="16"/>
        </w:rPr>
        <w:t xml:space="preserve"> </w:t>
      </w:r>
      <w:r w:rsidRPr="00055A87">
        <w:rPr>
          <w:rFonts w:asciiTheme="minorHAnsi" w:hAnsiTheme="minorHAnsi" w:cstheme="minorHAnsi"/>
        </w:rPr>
        <w:t>económica,</w:t>
      </w:r>
      <w:r w:rsidRPr="00055A87">
        <w:rPr>
          <w:rFonts w:asciiTheme="minorHAnsi" w:hAnsiTheme="minorHAnsi" w:cstheme="minorHAnsi"/>
          <w:spacing w:val="18"/>
        </w:rPr>
        <w:t xml:space="preserve"> </w:t>
      </w:r>
      <w:r w:rsidRPr="00055A87">
        <w:rPr>
          <w:rFonts w:asciiTheme="minorHAnsi" w:hAnsiTheme="minorHAnsi" w:cstheme="minorHAnsi"/>
        </w:rPr>
        <w:t>sexual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-47"/>
        </w:rPr>
        <w:t xml:space="preserve"> </w:t>
      </w:r>
      <w:r w:rsidRPr="00055A87">
        <w:rPr>
          <w:rFonts w:asciiTheme="minorHAnsi" w:hAnsiTheme="minorHAnsi" w:cstheme="minorHAnsi"/>
        </w:rPr>
        <w:t>reproductiva,</w:t>
      </w:r>
      <w:r w:rsidRPr="00055A87">
        <w:rPr>
          <w:rFonts w:asciiTheme="minorHAnsi" w:hAnsiTheme="minorHAnsi" w:cstheme="minorHAnsi"/>
          <w:spacing w:val="-2"/>
        </w:rPr>
        <w:t xml:space="preserve"> </w:t>
      </w:r>
      <w:r w:rsidRPr="00055A87">
        <w:rPr>
          <w:rFonts w:asciiTheme="minorHAnsi" w:hAnsiTheme="minorHAnsi" w:cstheme="minorHAnsi"/>
        </w:rPr>
        <w:t>violencia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de género.</w:t>
      </w:r>
    </w:p>
    <w:p w14:paraId="2EBC5A39" w14:textId="4270DE5B" w:rsidR="006009F6" w:rsidRPr="00055A87" w:rsidRDefault="0006213B" w:rsidP="00055A8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Planificación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control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gestión.</w:t>
      </w:r>
    </w:p>
    <w:p w14:paraId="4C892832" w14:textId="61FEE044" w:rsidR="009B5E3C" w:rsidRPr="00055A87" w:rsidRDefault="009B5E3C" w:rsidP="00055A87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  <w:sectPr w:rsidR="009B5E3C" w:rsidRPr="00055A87">
          <w:type w:val="continuous"/>
          <w:pgSz w:w="12240" w:h="15840"/>
          <w:pgMar w:top="740" w:right="1260" w:bottom="280" w:left="1480" w:header="720" w:footer="720" w:gutter="0"/>
          <w:cols w:space="720"/>
        </w:sectPr>
      </w:pPr>
      <w:r w:rsidRPr="00055A87">
        <w:rPr>
          <w:rFonts w:asciiTheme="minorHAnsi" w:hAnsiTheme="minorHAnsi" w:cstheme="minorHAnsi"/>
        </w:rPr>
        <w:t>M</w:t>
      </w:r>
      <w:r w:rsidR="00E37434" w:rsidRPr="00055A87">
        <w:rPr>
          <w:rFonts w:asciiTheme="minorHAnsi" w:hAnsiTheme="minorHAnsi" w:cstheme="minorHAnsi"/>
        </w:rPr>
        <w:t xml:space="preserve">anejo  deseable en abordaje de </w:t>
      </w:r>
      <w:r w:rsidRPr="00055A87">
        <w:rPr>
          <w:rFonts w:asciiTheme="minorHAnsi" w:hAnsiTheme="minorHAnsi" w:cstheme="minorHAnsi"/>
        </w:rPr>
        <w:t>niños y niñas con trastorno del espectro autista (TEA)</w:t>
      </w:r>
      <w:r w:rsidR="00834B1B" w:rsidRPr="00055A87">
        <w:rPr>
          <w:rFonts w:asciiTheme="minorHAnsi" w:hAnsiTheme="minorHAnsi" w:cstheme="minorHAnsi"/>
        </w:rPr>
        <w:t xml:space="preserve"> </w:t>
      </w:r>
      <w:r w:rsidR="006009F6" w:rsidRPr="00055A87">
        <w:rPr>
          <w:rFonts w:asciiTheme="minorHAnsi" w:hAnsiTheme="minorHAnsi" w:cstheme="minorHAnsi"/>
        </w:rPr>
        <w:t>y TDAH</w:t>
      </w:r>
    </w:p>
    <w:p w14:paraId="30803771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lastRenderedPageBreak/>
        <w:t>COMPETENCIAS</w:t>
      </w:r>
      <w:r w:rsidRPr="00055A87">
        <w:rPr>
          <w:rFonts w:asciiTheme="minorHAnsi" w:hAnsiTheme="minorHAnsi" w:cstheme="minorHAnsi"/>
          <w:b/>
          <w:spacing w:val="-1"/>
        </w:rPr>
        <w:t xml:space="preserve"> </w:t>
      </w:r>
      <w:r w:rsidRPr="00055A87">
        <w:rPr>
          <w:rFonts w:asciiTheme="minorHAnsi" w:hAnsiTheme="minorHAnsi" w:cstheme="minorHAnsi"/>
          <w:b/>
        </w:rPr>
        <w:t>Y</w:t>
      </w:r>
      <w:r w:rsidRPr="00055A87">
        <w:rPr>
          <w:rFonts w:asciiTheme="minorHAnsi" w:hAnsiTheme="minorHAnsi" w:cstheme="minorHAnsi"/>
          <w:b/>
          <w:spacing w:val="43"/>
        </w:rPr>
        <w:t xml:space="preserve"> </w:t>
      </w:r>
      <w:r w:rsidRPr="00055A87">
        <w:rPr>
          <w:rFonts w:asciiTheme="minorHAnsi" w:hAnsiTheme="minorHAnsi" w:cstheme="minorHAnsi"/>
          <w:b/>
        </w:rPr>
        <w:t>HABILIDADES</w:t>
      </w:r>
    </w:p>
    <w:p w14:paraId="27DFA907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6926A070" w14:textId="67EDC511" w:rsidR="00EB701E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 xml:space="preserve">Versatilidad del comportamiento para adaptarse a distintos contextos, situaciones y personas en forma rápida y adecuada, como en situaciones de emergencia y estados críticos del comportamiento infantil. Aceptar e incorporar sugerencias para mejorar o </w:t>
      </w:r>
      <w:proofErr w:type="spellStart"/>
      <w:r w:rsidRPr="00055A87">
        <w:rPr>
          <w:rFonts w:asciiTheme="minorHAnsi" w:eastAsia="Verdana" w:hAnsiTheme="minorHAnsi" w:cstheme="minorHAnsi"/>
          <w:lang w:eastAsia="es-CL"/>
        </w:rPr>
        <w:t>redireccionar</w:t>
      </w:r>
      <w:proofErr w:type="spellEnd"/>
      <w:r w:rsidRPr="00055A87">
        <w:rPr>
          <w:rFonts w:asciiTheme="minorHAnsi" w:eastAsia="Verdana" w:hAnsiTheme="minorHAnsi" w:cstheme="minorHAnsi"/>
          <w:lang w:eastAsia="es-CL"/>
        </w:rPr>
        <w:t xml:space="preserve"> el trabajo.</w:t>
      </w:r>
    </w:p>
    <w:p w14:paraId="0BEFB3EC" w14:textId="77777777" w:rsidR="00EB701E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>Manejo de actividades recreativas, estimulantes con grupos de niñeces y adolescencias. Favorecer el aprendizaje por medio del juego con dinamismo y energía. Predisposición a emprender acciones, crear oportunidades y mejorar resultados en la implementación. Contribuir en el estímulo constante orientado al juego, el descubrimiento y la indagación de los fenómenos externos. Capacidad de mantener la atención y motivación: orientada a mantener el número de niñeces y adolescencias en el taller. Capacidad de trabajo en equipo.</w:t>
      </w:r>
    </w:p>
    <w:p w14:paraId="721B68E0" w14:textId="05D62879" w:rsidR="00EB701E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 xml:space="preserve"> Generación de ambiente de confianza adecuado para el desarrollo de talleres. Claro en su comunicación acorde a los estadios de desarrollo. Disposición a la retroalimentación con los participantes. Manejo de conflictos, y dominio en las crisis, establecimiento de normas y límites claros. Capacidad para manejar la atención y motivación, orientada al logro de los objetivos propuestos en la implementación del programa.</w:t>
      </w:r>
    </w:p>
    <w:p w14:paraId="3D45FD3C" w14:textId="6B112300" w:rsidR="00EB701E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 xml:space="preserve">Pro actividad y dedicación para realizar las tareas encomendadas. Adaptabilidad. Compromiso con el rol desde una perspectiva profesional para el mejoramiento </w:t>
      </w:r>
      <w:r w:rsidR="00A1442A" w:rsidRPr="00055A87">
        <w:rPr>
          <w:rFonts w:asciiTheme="minorHAnsi" w:eastAsia="Verdana" w:hAnsiTheme="minorHAnsi" w:cstheme="minorHAnsi"/>
          <w:lang w:eastAsia="es-CL"/>
        </w:rPr>
        <w:t>continuo</w:t>
      </w:r>
      <w:r w:rsidRPr="00055A87">
        <w:rPr>
          <w:rFonts w:asciiTheme="minorHAnsi" w:eastAsia="Verdana" w:hAnsiTheme="minorHAnsi" w:cstheme="minorHAnsi"/>
          <w:lang w:eastAsia="es-CL"/>
        </w:rPr>
        <w:t>. Cumplimiento de plazos y horarios, búsqueda en la mejora permanente de las dinámicas de trabajo con niñeces, adolescentes y mujeres para incrementar la participación y compromiso con el Programa.</w:t>
      </w:r>
    </w:p>
    <w:p w14:paraId="233CAC06" w14:textId="5206951F" w:rsidR="00EB701E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>Colaborar y cooperar con el equipo. Establecer relaciones basadas en el respeto mutuo y confianza. Capacidad de</w:t>
      </w:r>
      <w:r w:rsidR="00A1442A" w:rsidRPr="00055A87">
        <w:rPr>
          <w:rFonts w:asciiTheme="minorHAnsi" w:eastAsia="Verdana" w:hAnsiTheme="minorHAnsi" w:cstheme="minorHAnsi"/>
          <w:lang w:eastAsia="es-CL"/>
        </w:rPr>
        <w:t xml:space="preserve"> </w:t>
      </w:r>
      <w:r w:rsidRPr="00055A87">
        <w:rPr>
          <w:rFonts w:asciiTheme="minorHAnsi" w:eastAsia="Verdana" w:hAnsiTheme="minorHAnsi" w:cstheme="minorHAnsi"/>
          <w:lang w:eastAsia="es-CL"/>
        </w:rPr>
        <w:t>trabajar en colaboración con grupos multidisciplinarios, disposición a la retroalimentación y la asignación de roles y</w:t>
      </w:r>
      <w:r w:rsidR="00A1442A" w:rsidRPr="00055A87">
        <w:rPr>
          <w:rFonts w:asciiTheme="minorHAnsi" w:eastAsia="Verdana" w:hAnsiTheme="minorHAnsi" w:cstheme="minorHAnsi"/>
          <w:lang w:eastAsia="es-CL"/>
        </w:rPr>
        <w:t xml:space="preserve"> </w:t>
      </w:r>
      <w:r w:rsidRPr="00055A87">
        <w:rPr>
          <w:rFonts w:asciiTheme="minorHAnsi" w:eastAsia="Verdana" w:hAnsiTheme="minorHAnsi" w:cstheme="minorHAnsi"/>
          <w:lang w:eastAsia="es-CL"/>
        </w:rPr>
        <w:t>responsabilidades durante la ejecución del Programa.</w:t>
      </w:r>
    </w:p>
    <w:p w14:paraId="5CA764F4" w14:textId="2734C3AB" w:rsidR="00691073" w:rsidRPr="00055A87" w:rsidRDefault="00691073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>Fomentar el vínculo con los participantes y reconocer sus necesidades. Habilidad para escuchar activamente y considerando los pensamientos, sentimientos o preocupaciones de los participantes. Sensibilidad para ponerse en el marco de referencia de otro. Sensibilidad para abordar las problemáticas y necesidades femeninas. Formulación de estrategias en equipo para el abordaje de problemáticas psicosociales vinculantes al desarrollo armónico de las niñeces y adolescencias.</w:t>
      </w:r>
    </w:p>
    <w:p w14:paraId="5BD9CACE" w14:textId="1CD8C693" w:rsidR="00691073" w:rsidRPr="00055A87" w:rsidRDefault="00691073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>Manejo de situaciones de conductas disruptivas, es decir, contar con herramientas a fin de reaccionar ante situaciones complejas con mujeres, niñeces y adolescencias poder canalizar de manera adecuada estas situaciones.</w:t>
      </w:r>
    </w:p>
    <w:p w14:paraId="3DAFFC89" w14:textId="4000C967" w:rsidR="000E35C3" w:rsidRPr="00055A87" w:rsidRDefault="00EB701E" w:rsidP="00055A8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Theme="minorHAnsi" w:eastAsia="Verdana" w:hAnsiTheme="minorHAnsi" w:cstheme="minorHAnsi"/>
          <w:lang w:eastAsia="es-CL"/>
        </w:rPr>
      </w:pPr>
      <w:r w:rsidRPr="00055A87">
        <w:rPr>
          <w:rFonts w:asciiTheme="minorHAnsi" w:eastAsia="Verdana" w:hAnsiTheme="minorHAnsi" w:cstheme="minorHAnsi"/>
          <w:lang w:eastAsia="es-CL"/>
        </w:rPr>
        <w:t>Predisposición a emprender acciones, crear oportunidades y mejorar resultados en la implementación.</w:t>
      </w:r>
      <w:r w:rsidR="000E35C3" w:rsidRPr="00055A87">
        <w:rPr>
          <w:rFonts w:asciiTheme="minorHAnsi" w:eastAsia="Verdana" w:hAnsiTheme="minorHAnsi" w:cstheme="minorHAnsi"/>
          <w:lang w:eastAsia="es-CL"/>
        </w:rPr>
        <w:t xml:space="preserve"> </w:t>
      </w:r>
    </w:p>
    <w:p w14:paraId="6806A543" w14:textId="77777777" w:rsidR="00834B1B" w:rsidRPr="00055A87" w:rsidRDefault="00834B1B" w:rsidP="00055A87">
      <w:pPr>
        <w:pStyle w:val="Prrafodelista"/>
        <w:spacing w:line="276" w:lineRule="auto"/>
        <w:ind w:left="720" w:firstLine="0"/>
        <w:jc w:val="both"/>
        <w:rPr>
          <w:rFonts w:asciiTheme="minorHAnsi" w:eastAsia="Verdana" w:hAnsiTheme="minorHAnsi" w:cstheme="minorHAnsi"/>
          <w:lang w:eastAsia="es-CL"/>
        </w:rPr>
      </w:pPr>
    </w:p>
    <w:p w14:paraId="09EE843F" w14:textId="77777777" w:rsidR="00834B1B" w:rsidRPr="00055A87" w:rsidRDefault="00834B1B" w:rsidP="00E972D6">
      <w:pPr>
        <w:spacing w:line="276" w:lineRule="auto"/>
        <w:jc w:val="both"/>
        <w:rPr>
          <w:rFonts w:asciiTheme="minorHAnsi" w:hAnsiTheme="minorHAnsi" w:cstheme="minorHAnsi"/>
        </w:rPr>
      </w:pPr>
    </w:p>
    <w:p w14:paraId="0EB52C6D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lastRenderedPageBreak/>
        <w:t>DESCRIPCION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FUNCIONAL</w:t>
      </w:r>
      <w:r w:rsidRPr="00055A87">
        <w:rPr>
          <w:rFonts w:asciiTheme="minorHAnsi" w:hAnsiTheme="minorHAnsi" w:cstheme="minorHAnsi"/>
          <w:b/>
          <w:spacing w:val="-3"/>
        </w:rPr>
        <w:t xml:space="preserve"> </w:t>
      </w:r>
      <w:r w:rsidRPr="00055A87">
        <w:rPr>
          <w:rFonts w:asciiTheme="minorHAnsi" w:hAnsiTheme="minorHAnsi" w:cstheme="minorHAnsi"/>
          <w:b/>
        </w:rPr>
        <w:t>DEL</w:t>
      </w:r>
      <w:r w:rsidRPr="00055A87">
        <w:rPr>
          <w:rFonts w:asciiTheme="minorHAnsi" w:hAnsiTheme="minorHAnsi" w:cstheme="minorHAnsi"/>
          <w:b/>
          <w:spacing w:val="-3"/>
        </w:rPr>
        <w:t xml:space="preserve"> </w:t>
      </w:r>
      <w:r w:rsidRPr="00055A87">
        <w:rPr>
          <w:rFonts w:asciiTheme="minorHAnsi" w:hAnsiTheme="minorHAnsi" w:cstheme="minorHAnsi"/>
          <w:b/>
        </w:rPr>
        <w:t>CARGO</w:t>
      </w:r>
    </w:p>
    <w:p w14:paraId="577606F2" w14:textId="77777777" w:rsidR="00790C2E" w:rsidRPr="00055A87" w:rsidRDefault="00790C2E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65F55857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Objetivos</w:t>
      </w:r>
      <w:r w:rsidRPr="00055A87">
        <w:rPr>
          <w:rFonts w:asciiTheme="minorHAnsi" w:hAnsiTheme="minorHAnsi" w:cstheme="minorHAnsi"/>
          <w:b/>
          <w:spacing w:val="43"/>
        </w:rPr>
        <w:t xml:space="preserve"> </w:t>
      </w:r>
      <w:r w:rsidRPr="00055A87">
        <w:rPr>
          <w:rFonts w:asciiTheme="minorHAnsi" w:hAnsiTheme="minorHAnsi" w:cstheme="minorHAnsi"/>
          <w:b/>
        </w:rPr>
        <w:t>del</w:t>
      </w:r>
      <w:r w:rsidRPr="00055A87">
        <w:rPr>
          <w:rFonts w:asciiTheme="minorHAnsi" w:hAnsiTheme="minorHAnsi" w:cstheme="minorHAnsi"/>
          <w:b/>
          <w:spacing w:val="46"/>
        </w:rPr>
        <w:t xml:space="preserve"> </w:t>
      </w:r>
      <w:r w:rsidRPr="00055A87">
        <w:rPr>
          <w:rFonts w:asciiTheme="minorHAnsi" w:hAnsiTheme="minorHAnsi" w:cstheme="minorHAnsi"/>
          <w:b/>
        </w:rPr>
        <w:t>Cargo</w:t>
      </w:r>
    </w:p>
    <w:p w14:paraId="104AE710" w14:textId="77777777" w:rsidR="00790C2E" w:rsidRPr="00055A87" w:rsidRDefault="000E0996" w:rsidP="00055A87">
      <w:p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Proveer de un servicio de cuidado infantil integral y educativo para los niños y niñas de 6 a 13 años que estén a cargo del cuidado de las mujeres participantes del programa 4 a 7.</w:t>
      </w:r>
    </w:p>
    <w:p w14:paraId="67D0813F" w14:textId="77777777" w:rsidR="00834B1B" w:rsidRPr="00055A87" w:rsidRDefault="00834B1B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1D4E2070" w14:textId="77777777" w:rsidR="00790C2E" w:rsidRPr="00055A87" w:rsidRDefault="0006213B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Funciones</w:t>
      </w:r>
      <w:r w:rsidRPr="00055A87">
        <w:rPr>
          <w:rFonts w:asciiTheme="minorHAnsi" w:hAnsiTheme="minorHAnsi" w:cstheme="minorHAnsi"/>
          <w:b/>
          <w:spacing w:val="43"/>
        </w:rPr>
        <w:t xml:space="preserve"> </w:t>
      </w:r>
      <w:r w:rsidRPr="00055A87">
        <w:rPr>
          <w:rFonts w:asciiTheme="minorHAnsi" w:hAnsiTheme="minorHAnsi" w:cstheme="minorHAnsi"/>
          <w:b/>
        </w:rPr>
        <w:t>del</w:t>
      </w:r>
      <w:r w:rsidRPr="00055A87">
        <w:rPr>
          <w:rFonts w:asciiTheme="minorHAnsi" w:hAnsiTheme="minorHAnsi" w:cstheme="minorHAnsi"/>
          <w:b/>
          <w:spacing w:val="46"/>
        </w:rPr>
        <w:t xml:space="preserve"> </w:t>
      </w:r>
      <w:r w:rsidRPr="00055A87">
        <w:rPr>
          <w:rFonts w:asciiTheme="minorHAnsi" w:hAnsiTheme="minorHAnsi" w:cstheme="minorHAnsi"/>
          <w:b/>
        </w:rPr>
        <w:t>Cargo</w:t>
      </w:r>
    </w:p>
    <w:p w14:paraId="132AD0D3" w14:textId="77777777" w:rsidR="00A333CB" w:rsidRPr="00055A87" w:rsidRDefault="00A333CB" w:rsidP="00055A87">
      <w:pPr>
        <w:pStyle w:val="Textoindependiente"/>
        <w:numPr>
          <w:ilvl w:val="0"/>
          <w:numId w:val="14"/>
        </w:numPr>
        <w:spacing w:line="307" w:lineRule="auto"/>
        <w:ind w:right="70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Elaborar el listado de los materiales para cada componente y realizar coordinación con coordinador/a del Programa 4 a 7 para la adquisición de ellos.</w:t>
      </w:r>
    </w:p>
    <w:p w14:paraId="6C99E2E0" w14:textId="77777777" w:rsidR="00A333CB" w:rsidRPr="00055A87" w:rsidRDefault="00A333CB" w:rsidP="00055A87">
      <w:pPr>
        <w:pStyle w:val="Textoindependiente"/>
        <w:numPr>
          <w:ilvl w:val="0"/>
          <w:numId w:val="14"/>
        </w:numPr>
        <w:spacing w:line="307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Reuniones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Coordinación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con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coordinador/a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Programa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4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7,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ejecución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e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implementación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 xml:space="preserve">del </w:t>
      </w:r>
      <w:r w:rsidRPr="00055A87">
        <w:rPr>
          <w:rFonts w:asciiTheme="minorHAnsi" w:hAnsiTheme="minorHAnsi" w:cstheme="minorHAnsi"/>
          <w:spacing w:val="-2"/>
        </w:rPr>
        <w:t>Programa.</w:t>
      </w:r>
    </w:p>
    <w:p w14:paraId="66A19C5D" w14:textId="77777777" w:rsidR="00A333CB" w:rsidRPr="00055A87" w:rsidRDefault="00A333CB" w:rsidP="00055A87">
      <w:pPr>
        <w:pStyle w:val="Textoindependiente"/>
        <w:numPr>
          <w:ilvl w:val="0"/>
          <w:numId w:val="18"/>
        </w:numPr>
        <w:spacing w:line="205" w:lineRule="exact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Velar</w:t>
      </w:r>
      <w:r w:rsidRPr="00055A87">
        <w:rPr>
          <w:rFonts w:asciiTheme="minorHAnsi" w:hAnsiTheme="minorHAnsi" w:cstheme="minorHAnsi"/>
          <w:spacing w:val="-8"/>
        </w:rPr>
        <w:t xml:space="preserve"> </w:t>
      </w:r>
      <w:r w:rsidRPr="00055A87">
        <w:rPr>
          <w:rFonts w:asciiTheme="minorHAnsi" w:hAnsiTheme="minorHAnsi" w:cstheme="minorHAnsi"/>
        </w:rPr>
        <w:t>por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calidad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actividades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Programa,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diseñándolas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evaluándolas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  <w:spacing w:val="-2"/>
        </w:rPr>
        <w:t>adecuadamente.</w:t>
      </w:r>
    </w:p>
    <w:p w14:paraId="64896F03" w14:textId="62A7BDE4" w:rsidR="00A333CB" w:rsidRPr="00055A87" w:rsidRDefault="00A333CB" w:rsidP="00055A87">
      <w:pPr>
        <w:pStyle w:val="Textoindependiente"/>
        <w:numPr>
          <w:ilvl w:val="0"/>
          <w:numId w:val="18"/>
        </w:numPr>
        <w:spacing w:before="55" w:line="307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Revisar que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estén las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condiciones mínimas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necesarias para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el funcionamiento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de cada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taller. En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>caso contrario,</w:t>
      </w:r>
      <w:r w:rsidRPr="00055A87">
        <w:rPr>
          <w:rFonts w:asciiTheme="minorHAnsi" w:hAnsiTheme="minorHAnsi" w:cstheme="minorHAnsi"/>
          <w:spacing w:val="-1"/>
        </w:rPr>
        <w:t xml:space="preserve"> </w:t>
      </w:r>
      <w:r w:rsidRPr="00055A87">
        <w:rPr>
          <w:rFonts w:asciiTheme="minorHAnsi" w:hAnsiTheme="minorHAnsi" w:cstheme="minorHAnsi"/>
        </w:rPr>
        <w:t xml:space="preserve">dar alerta oportuna a la Contraparte Técnica y a la Dirección Regional de </w:t>
      </w:r>
      <w:proofErr w:type="spellStart"/>
      <w:r w:rsidRPr="00055A87">
        <w:rPr>
          <w:rFonts w:asciiTheme="minorHAnsi" w:hAnsiTheme="minorHAnsi" w:cstheme="minorHAnsi"/>
        </w:rPr>
        <w:t>SernamEG</w:t>
      </w:r>
      <w:proofErr w:type="spellEnd"/>
      <w:r w:rsidRPr="00055A87">
        <w:rPr>
          <w:rFonts w:asciiTheme="minorHAnsi" w:hAnsiTheme="minorHAnsi" w:cstheme="minorHAnsi"/>
        </w:rPr>
        <w:t>.</w:t>
      </w:r>
    </w:p>
    <w:p w14:paraId="0774AA59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before="33" w:line="307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Conocer y socializar el plan de emergencia/contingencia del establecimiento ante posibles accidentes o incidentes. Cumplir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con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jornada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laboral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correspondiente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a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44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horas,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quienes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ejecuten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durante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enero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febrero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19"/>
        </w:rPr>
        <w:t xml:space="preserve"> </w:t>
      </w:r>
      <w:r w:rsidRPr="00055A87">
        <w:rPr>
          <w:rFonts w:asciiTheme="minorHAnsi" w:hAnsiTheme="minorHAnsi" w:cstheme="minorHAnsi"/>
        </w:rPr>
        <w:t>22 horas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semanales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marzo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a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diciembre;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considerando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cuatro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horas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cronológicas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diariamente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6"/>
        </w:rPr>
        <w:t xml:space="preserve"> </w:t>
      </w:r>
      <w:r w:rsidRPr="00055A87">
        <w:rPr>
          <w:rFonts w:asciiTheme="minorHAnsi" w:hAnsiTheme="minorHAnsi" w:cstheme="minorHAnsi"/>
        </w:rPr>
        <w:t>ejecución</w:t>
      </w:r>
      <w:r w:rsidRPr="00055A87">
        <w:rPr>
          <w:rFonts w:asciiTheme="minorHAnsi" w:hAnsiTheme="minorHAnsi" w:cstheme="minorHAnsi"/>
          <w:spacing w:val="7"/>
        </w:rPr>
        <w:t xml:space="preserve"> </w:t>
      </w:r>
      <w:r w:rsidRPr="00055A87">
        <w:rPr>
          <w:rFonts w:asciiTheme="minorHAnsi" w:hAnsiTheme="minorHAnsi" w:cstheme="minorHAnsi"/>
          <w:spacing w:val="-5"/>
        </w:rPr>
        <w:t xml:space="preserve">del </w:t>
      </w:r>
      <w:r w:rsidRPr="00055A87">
        <w:rPr>
          <w:rFonts w:asciiTheme="minorHAnsi" w:hAnsiTheme="minorHAnsi" w:cstheme="minorHAnsi"/>
        </w:rPr>
        <w:t>Componente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2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dos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horas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semanales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coordinación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con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el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055A87">
        <w:rPr>
          <w:rFonts w:asciiTheme="minorHAnsi" w:hAnsiTheme="minorHAnsi" w:cstheme="minorHAnsi"/>
        </w:rPr>
        <w:t>intersector</w:t>
      </w:r>
      <w:proofErr w:type="spellEnd"/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derivaciones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efectivas</w:t>
      </w:r>
      <w:r w:rsidRPr="00055A87">
        <w:rPr>
          <w:rFonts w:asciiTheme="minorHAnsi" w:hAnsiTheme="minorHAnsi" w:cstheme="minorHAnsi"/>
          <w:spacing w:val="40"/>
        </w:rPr>
        <w:t xml:space="preserve"> </w:t>
      </w:r>
      <w:r w:rsidRPr="00055A87">
        <w:rPr>
          <w:rFonts w:asciiTheme="minorHAnsi" w:hAnsiTheme="minorHAnsi" w:cstheme="minorHAnsi"/>
        </w:rPr>
        <w:t>del Componente 1.</w:t>
      </w:r>
    </w:p>
    <w:p w14:paraId="21B7CD29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line="205" w:lineRule="exact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Asistir a las jornadas de capacitación según convocatoria.</w:t>
      </w:r>
    </w:p>
    <w:p w14:paraId="2346538C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before="57" w:line="307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Informar inmediatamente a él o la Coordinadora cuando detecte cualquier situación de vulneración de derechos de niñeces y adolescencias.</w:t>
      </w:r>
    </w:p>
    <w:p w14:paraId="5BFFD76F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line="205" w:lineRule="exact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Participar en las reuniones convocadas por el o la Coordinadora.</w:t>
      </w:r>
    </w:p>
    <w:p w14:paraId="00F8924C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before="57" w:line="307" w:lineRule="auto"/>
        <w:ind w:right="74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 xml:space="preserve">Informar a la/el Director/a del establecimiento, al Coordinador /a Municipal y a contraparte técnica de SERNAMEG, de cualquier situación de vulneración de derechos de los niñeces y adolescencias y seguir los protocolos </w:t>
      </w:r>
      <w:r w:rsidRPr="00055A87">
        <w:rPr>
          <w:rFonts w:asciiTheme="minorHAnsi" w:hAnsiTheme="minorHAnsi" w:cstheme="minorHAnsi"/>
          <w:spacing w:val="-2"/>
        </w:rPr>
        <w:t>establecidos.</w:t>
      </w:r>
    </w:p>
    <w:p w14:paraId="5B112056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line="307" w:lineRule="auto"/>
        <w:ind w:right="87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Realizar las actividades del Componente 2, de acuerdo a lo planificado en el Cronograma de Trabajo y en las presentes Orientaciones Técnicas.</w:t>
      </w:r>
    </w:p>
    <w:p w14:paraId="3B125BF6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line="205" w:lineRule="exact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Resguardar el uso no sexista del lenguaje.</w:t>
      </w:r>
    </w:p>
    <w:p w14:paraId="4A5EADB4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before="55" w:line="307" w:lineRule="auto"/>
        <w:ind w:right="73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Informar y motivar a las niñeces y adolescencias de los talleres/actividades Planificar talleres y sus actividades de manera diaria, semanal o mensual.</w:t>
      </w:r>
    </w:p>
    <w:p w14:paraId="26E6BFEE" w14:textId="77777777" w:rsidR="001139D1" w:rsidRPr="00055A87" w:rsidRDefault="00A333CB" w:rsidP="00055A87">
      <w:pPr>
        <w:pStyle w:val="Textoindependiente"/>
        <w:numPr>
          <w:ilvl w:val="0"/>
          <w:numId w:val="17"/>
        </w:numPr>
        <w:spacing w:line="307" w:lineRule="auto"/>
        <w:ind w:right="69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Componentes,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realizar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y/o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coordinar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realización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actividades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Componente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2,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acuerdo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a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lo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establecido en las presentes Orientaciones Técnicas.</w:t>
      </w:r>
    </w:p>
    <w:p w14:paraId="412D0B3E" w14:textId="7D5DCAC0" w:rsidR="00A333CB" w:rsidRPr="00055A87" w:rsidRDefault="00A333CB" w:rsidP="00055A87">
      <w:pPr>
        <w:pStyle w:val="Textoindependiente"/>
        <w:numPr>
          <w:ilvl w:val="0"/>
          <w:numId w:val="17"/>
        </w:numPr>
        <w:spacing w:line="307" w:lineRule="auto"/>
        <w:ind w:right="69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Conocer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aplicar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el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marco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conceptual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Programa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y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los</w:t>
      </w:r>
      <w:r w:rsidR="001139D1"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contenidos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material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apoyo. Resguardar que los talleres se ejecuten en espacios seguros e higiénicos.</w:t>
      </w:r>
    </w:p>
    <w:p w14:paraId="78151054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line="205" w:lineRule="exact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Supervisar a las niñeces y adolescencias durante los recreos de los talleres.</w:t>
      </w:r>
    </w:p>
    <w:p w14:paraId="5B20594E" w14:textId="77777777" w:rsidR="00A333CB" w:rsidRPr="00055A87" w:rsidRDefault="00A333CB" w:rsidP="00055A87">
      <w:pPr>
        <w:pStyle w:val="Textoindependiente"/>
        <w:numPr>
          <w:ilvl w:val="0"/>
          <w:numId w:val="17"/>
        </w:numPr>
        <w:spacing w:before="53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lastRenderedPageBreak/>
        <w:t>Aplicar, si fuese necesario, pautas de evaluación a niñeces y adolescencias y participantes.</w:t>
      </w:r>
    </w:p>
    <w:p w14:paraId="781564FF" w14:textId="15AFEB29" w:rsidR="00834B1B" w:rsidRPr="00055A87" w:rsidRDefault="00A333CB" w:rsidP="00055A87">
      <w:pPr>
        <w:pStyle w:val="Textoindependiente"/>
        <w:numPr>
          <w:ilvl w:val="0"/>
          <w:numId w:val="17"/>
        </w:numPr>
        <w:spacing w:before="57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Velar por la mantención y orden de los espacios proporcionados para el Programa en la Escuela.</w:t>
      </w:r>
    </w:p>
    <w:p w14:paraId="18DD3AD2" w14:textId="77777777" w:rsidR="001139D1" w:rsidRPr="00055A87" w:rsidRDefault="001139D1" w:rsidP="00055A87">
      <w:pPr>
        <w:pStyle w:val="Textoindependiente"/>
        <w:spacing w:before="57"/>
        <w:jc w:val="both"/>
        <w:rPr>
          <w:rFonts w:asciiTheme="minorHAnsi" w:hAnsiTheme="minorHAnsi" w:cstheme="minorHAnsi"/>
        </w:rPr>
      </w:pPr>
    </w:p>
    <w:p w14:paraId="54A143AD" w14:textId="77777777" w:rsidR="001139D1" w:rsidRPr="00055A87" w:rsidRDefault="001139D1" w:rsidP="00055A8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55A87">
        <w:rPr>
          <w:rFonts w:asciiTheme="minorHAnsi" w:hAnsiTheme="minorHAnsi" w:cstheme="minorHAnsi"/>
          <w:b/>
        </w:rPr>
        <w:t>ANTECEDENTES</w:t>
      </w:r>
      <w:r w:rsidRPr="00055A87">
        <w:rPr>
          <w:rFonts w:asciiTheme="minorHAnsi" w:hAnsiTheme="minorHAnsi" w:cstheme="minorHAnsi"/>
          <w:b/>
          <w:spacing w:val="-6"/>
        </w:rPr>
        <w:t xml:space="preserve"> </w:t>
      </w:r>
      <w:r w:rsidRPr="00055A87">
        <w:rPr>
          <w:rFonts w:asciiTheme="minorHAnsi" w:hAnsiTheme="minorHAnsi" w:cstheme="minorHAnsi"/>
          <w:b/>
        </w:rPr>
        <w:t>A</w:t>
      </w:r>
      <w:r w:rsidRPr="00055A87">
        <w:rPr>
          <w:rFonts w:asciiTheme="minorHAnsi" w:hAnsiTheme="minorHAnsi" w:cstheme="minorHAnsi"/>
          <w:b/>
          <w:spacing w:val="-4"/>
        </w:rPr>
        <w:t xml:space="preserve"> </w:t>
      </w:r>
      <w:r w:rsidRPr="00055A87">
        <w:rPr>
          <w:rFonts w:asciiTheme="minorHAnsi" w:hAnsiTheme="minorHAnsi" w:cstheme="minorHAnsi"/>
          <w:b/>
        </w:rPr>
        <w:t>RECEPCIONAR:</w:t>
      </w:r>
    </w:p>
    <w:p w14:paraId="49AE20AF" w14:textId="77777777" w:rsidR="001139D1" w:rsidRPr="00055A87" w:rsidRDefault="001139D1" w:rsidP="00055A87">
      <w:pPr>
        <w:spacing w:line="276" w:lineRule="auto"/>
        <w:jc w:val="both"/>
        <w:rPr>
          <w:rFonts w:asciiTheme="minorHAnsi" w:hAnsiTheme="minorHAnsi" w:cstheme="minorHAnsi"/>
        </w:rPr>
      </w:pPr>
    </w:p>
    <w:p w14:paraId="3828B570" w14:textId="6598F89A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Currículum</w:t>
      </w:r>
      <w:r w:rsidRPr="00055A87">
        <w:rPr>
          <w:rFonts w:asciiTheme="minorHAnsi" w:hAnsiTheme="minorHAnsi" w:cstheme="minorHAnsi"/>
          <w:spacing w:val="-8"/>
        </w:rPr>
        <w:t xml:space="preserve"> </w:t>
      </w:r>
      <w:r w:rsidRPr="00055A87">
        <w:rPr>
          <w:rFonts w:asciiTheme="minorHAnsi" w:hAnsiTheme="minorHAnsi" w:cstheme="minorHAnsi"/>
        </w:rPr>
        <w:t>vitae.</w:t>
      </w:r>
    </w:p>
    <w:p w14:paraId="0CC557B1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Fotocopia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título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profesional,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original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o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protocolizado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ante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notario</w:t>
      </w:r>
    </w:p>
    <w:p w14:paraId="09C1D827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Fotocopia</w:t>
      </w:r>
      <w:r w:rsidRPr="00055A87">
        <w:rPr>
          <w:rFonts w:asciiTheme="minorHAnsi" w:hAnsiTheme="minorHAnsi" w:cstheme="minorHAnsi"/>
          <w:spacing w:val="-9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8"/>
        </w:rPr>
        <w:t xml:space="preserve"> </w:t>
      </w:r>
      <w:r w:rsidRPr="00055A87">
        <w:rPr>
          <w:rFonts w:asciiTheme="minorHAnsi" w:hAnsiTheme="minorHAnsi" w:cstheme="minorHAnsi"/>
        </w:rPr>
        <w:t>perfeccionamientos.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(seminarios,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capacitaciones,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diplomados,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magister)</w:t>
      </w:r>
    </w:p>
    <w:p w14:paraId="6C8E0225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Fotocopia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cedula</w:t>
      </w:r>
      <w:r w:rsidRPr="00055A87">
        <w:rPr>
          <w:rFonts w:asciiTheme="minorHAnsi" w:hAnsiTheme="minorHAnsi" w:cstheme="minorHAnsi"/>
          <w:spacing w:val="-8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identidad,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ambos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lados.</w:t>
      </w:r>
    </w:p>
    <w:p w14:paraId="1EF52534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Certificado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8"/>
        </w:rPr>
        <w:t xml:space="preserve"> </w:t>
      </w:r>
      <w:r w:rsidRPr="00055A87">
        <w:rPr>
          <w:rFonts w:asciiTheme="minorHAnsi" w:hAnsiTheme="minorHAnsi" w:cstheme="minorHAnsi"/>
        </w:rPr>
        <w:t>nacimiento</w:t>
      </w:r>
    </w:p>
    <w:p w14:paraId="3DA0F4C3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Certificado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que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indique</w:t>
      </w:r>
      <w:r w:rsidRPr="00055A87">
        <w:rPr>
          <w:rFonts w:asciiTheme="minorHAnsi" w:hAnsiTheme="minorHAnsi" w:cstheme="minorHAnsi"/>
          <w:spacing w:val="-7"/>
        </w:rPr>
        <w:t xml:space="preserve"> </w:t>
      </w:r>
      <w:r w:rsidRPr="00055A87">
        <w:rPr>
          <w:rFonts w:asciiTheme="minorHAnsi" w:hAnsiTheme="minorHAnsi" w:cstheme="minorHAnsi"/>
        </w:rPr>
        <w:t>no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tiene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inhabilidad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para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trabajar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con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menores.</w:t>
      </w:r>
    </w:p>
    <w:p w14:paraId="62DAB182" w14:textId="77777777" w:rsidR="001139D1" w:rsidRPr="00055A87" w:rsidRDefault="001139D1" w:rsidP="00055A8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Certificado de Antecedentes Especiales, de Violencia Intrafamiliar, que acredite que no</w:t>
      </w:r>
      <w:r w:rsidRPr="00055A87">
        <w:rPr>
          <w:rFonts w:asciiTheme="minorHAnsi" w:hAnsiTheme="minorHAnsi" w:cstheme="minorHAnsi"/>
          <w:spacing w:val="-48"/>
        </w:rPr>
        <w:t xml:space="preserve"> </w:t>
      </w:r>
      <w:r w:rsidRPr="00055A87">
        <w:rPr>
          <w:rFonts w:asciiTheme="minorHAnsi" w:hAnsiTheme="minorHAnsi" w:cstheme="minorHAnsi"/>
        </w:rPr>
        <w:t>se encuentra en el Registro Especial de personas que hayan sido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condenadas por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Violencia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Intrafamiliar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por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medio</w:t>
      </w:r>
      <w:r w:rsidRPr="00055A87">
        <w:rPr>
          <w:rFonts w:asciiTheme="minorHAnsi" w:hAnsiTheme="minorHAnsi" w:cstheme="minorHAnsi"/>
          <w:spacing w:val="-2"/>
        </w:rPr>
        <w:t xml:space="preserve"> </w:t>
      </w:r>
      <w:r w:rsidRPr="00055A87">
        <w:rPr>
          <w:rFonts w:asciiTheme="minorHAnsi" w:hAnsiTheme="minorHAnsi" w:cstheme="minorHAnsi"/>
        </w:rPr>
        <w:t>de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una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Pr="00055A87">
        <w:rPr>
          <w:rFonts w:asciiTheme="minorHAnsi" w:hAnsiTheme="minorHAnsi" w:cstheme="minorHAnsi"/>
        </w:rPr>
        <w:t>Sentencia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Ejecutoria.</w:t>
      </w:r>
    </w:p>
    <w:p w14:paraId="7A26433B" w14:textId="77777777" w:rsidR="001139D1" w:rsidRPr="00055A87" w:rsidRDefault="001139D1" w:rsidP="001139D1">
      <w:pPr>
        <w:pStyle w:val="Textoindependiente"/>
        <w:spacing w:before="57"/>
        <w:rPr>
          <w:rFonts w:asciiTheme="minorHAnsi" w:hAnsiTheme="minorHAnsi" w:cstheme="minorHAnsi"/>
        </w:rPr>
        <w:sectPr w:rsidR="001139D1" w:rsidRPr="00055A87" w:rsidSect="00834B1B">
          <w:pgSz w:w="12240" w:h="15840"/>
          <w:pgMar w:top="1701" w:right="2268" w:bottom="1418" w:left="1701" w:header="720" w:footer="720" w:gutter="0"/>
          <w:cols w:space="720"/>
          <w:docGrid w:linePitch="299"/>
        </w:sectPr>
      </w:pPr>
    </w:p>
    <w:tbl>
      <w:tblPr>
        <w:tblpPr w:leftFromText="141" w:rightFromText="141" w:vertAnchor="text" w:horzAnchor="margin" w:tblpY="707"/>
        <w:tblW w:w="7500" w:type="dxa"/>
        <w:tblLayout w:type="fixed"/>
        <w:tblLook w:val="0400" w:firstRow="0" w:lastRow="0" w:firstColumn="0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</w:tblGrid>
      <w:tr w:rsidR="001139D1" w:rsidRPr="00055A87" w14:paraId="12702560" w14:textId="77777777" w:rsidTr="001139D1">
        <w:trPr>
          <w:trHeight w:val="300"/>
        </w:trPr>
        <w:tc>
          <w:tcPr>
            <w:tcW w:w="2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14:paraId="58051BC1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Evaluación Monitor o Monitora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6A338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08FB5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5EFF6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AF12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139D1" w:rsidRPr="00055A87" w14:paraId="25724548" w14:textId="77777777" w:rsidTr="001139D1">
        <w:trPr>
          <w:trHeight w:val="315"/>
        </w:trPr>
        <w:tc>
          <w:tcPr>
            <w:tcW w:w="2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14:paraId="73569390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7E449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B0CB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42148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D9036" w14:textId="77777777" w:rsidR="001139D1" w:rsidRPr="00055A87" w:rsidRDefault="001139D1" w:rsidP="001139D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139D1" w:rsidRPr="00055A87" w14:paraId="6C1B844A" w14:textId="77777777" w:rsidTr="001139D1">
        <w:trPr>
          <w:trHeight w:val="51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D9F1"/>
            <w:vAlign w:val="center"/>
          </w:tcPr>
          <w:p w14:paraId="2BD89095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D9F1"/>
            <w:vAlign w:val="center"/>
          </w:tcPr>
          <w:p w14:paraId="2E2F6B2A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D9F1"/>
            <w:vAlign w:val="center"/>
          </w:tcPr>
          <w:p w14:paraId="6C2EE539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SUB ITEM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D9F1"/>
            <w:vAlign w:val="center"/>
          </w:tcPr>
          <w:p w14:paraId="5E1CBA09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PTOS.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D9F1"/>
            <w:vAlign w:val="center"/>
          </w:tcPr>
          <w:p w14:paraId="0F19CEB4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PUNTAJE OBTENIDO </w:t>
            </w:r>
          </w:p>
        </w:tc>
      </w:tr>
      <w:tr w:rsidR="001139D1" w:rsidRPr="00055A87" w14:paraId="13C83B4E" w14:textId="77777777" w:rsidTr="001139D1">
        <w:trPr>
          <w:trHeight w:val="48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EDDC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Evaluación Curricular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0F2D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Formación profesional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0DBB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Formación educacional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BDB5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Carrera preferente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D5D8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49A82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037B8428" w14:textId="77777777" w:rsidTr="001139D1">
        <w:trPr>
          <w:trHeight w:val="30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DD28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F562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B71A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15B8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Otra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134D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5A8C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139D1" w:rsidRPr="00055A87" w14:paraId="26921A7A" w14:textId="77777777" w:rsidTr="001139D1">
        <w:trPr>
          <w:trHeight w:val="192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9719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6623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Experiencia con público objetivo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0E33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Experiencia de trabajo  con niños, niñas y mujeres   (más de un 1 año)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B14A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839E7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3D79E181" w14:textId="77777777" w:rsidTr="001139D1">
        <w:trPr>
          <w:trHeight w:val="14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7FB4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FDE0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39EB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Experiencia de trabajo  con niños y niñas  (más de un 1 año)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A10C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1770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458CC0AA" w14:textId="77777777" w:rsidTr="001139D1">
        <w:trPr>
          <w:trHeight w:val="14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E616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93C3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7B67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Experiencia de trabajo con mujeres  (más de un 1 año)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6E8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0FFA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139D1" w:rsidRPr="00055A87" w14:paraId="3640C034" w14:textId="77777777" w:rsidTr="001139D1">
        <w:trPr>
          <w:trHeight w:val="1215"/>
        </w:trPr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013D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Competencias para el cargo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65F0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Manejo Office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278DCA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7763EA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5C6B0DE8" w14:textId="77777777" w:rsidTr="001139D1">
        <w:trPr>
          <w:trHeight w:val="795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6D92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5C59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Manejo en técnicas grupales y metodologías participativas.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581CC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B1432D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2A69CC16" w14:textId="77777777" w:rsidTr="001139D1">
        <w:trPr>
          <w:trHeight w:val="1245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6117" w14:textId="77777777" w:rsidR="001139D1" w:rsidRPr="00055A87" w:rsidRDefault="001139D1" w:rsidP="0011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60BB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Manejo de técnicas vinculadas a los talleres (circo, yoga, teatro, </w:t>
            </w:r>
            <w:proofErr w:type="spellStart"/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etc</w:t>
            </w:r>
            <w:proofErr w:type="spellEnd"/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E9DAAC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76D22D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343E1B43" w14:textId="77777777" w:rsidTr="001139D1">
        <w:trPr>
          <w:trHeight w:val="1920"/>
        </w:trPr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C72343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Entrevista Personal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A08ED0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Entrevista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93BAB9" w14:textId="77777777" w:rsidR="001139D1" w:rsidRPr="00055A87" w:rsidRDefault="001139D1" w:rsidP="001139D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Evaluación Global, considerando las competencias requeridas en el perfil del cargo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6F1A1C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4961E9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A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139D1" w:rsidRPr="00055A87" w14:paraId="2F2DCFDE" w14:textId="77777777" w:rsidTr="001139D1">
        <w:trPr>
          <w:trHeight w:val="420"/>
        </w:trPr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973B" w14:textId="77777777" w:rsidR="001139D1" w:rsidRPr="00055A87" w:rsidRDefault="001139D1" w:rsidP="001139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Total Puntaje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8D9F" w14:textId="77777777" w:rsidR="001139D1" w:rsidRPr="00055A87" w:rsidRDefault="001139D1" w:rsidP="001139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E8C6" w14:textId="77777777" w:rsidR="001139D1" w:rsidRPr="00055A87" w:rsidRDefault="001139D1" w:rsidP="001139D1">
            <w:pP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55A8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 </w:t>
            </w:r>
          </w:p>
        </w:tc>
      </w:tr>
    </w:tbl>
    <w:p w14:paraId="1800CBB8" w14:textId="77777777" w:rsidR="00790C2E" w:rsidRPr="00055A87" w:rsidRDefault="00790C2E">
      <w:pPr>
        <w:spacing w:line="276" w:lineRule="auto"/>
        <w:jc w:val="both"/>
        <w:rPr>
          <w:rFonts w:asciiTheme="minorHAnsi" w:hAnsiTheme="minorHAnsi" w:cstheme="minorHAnsi"/>
        </w:rPr>
        <w:sectPr w:rsidR="00790C2E" w:rsidRPr="00055A87">
          <w:pgSz w:w="12240" w:h="15840"/>
          <w:pgMar w:top="820" w:right="1260" w:bottom="280" w:left="1480" w:header="720" w:footer="720" w:gutter="0"/>
          <w:cols w:space="720"/>
        </w:sectPr>
      </w:pPr>
    </w:p>
    <w:p w14:paraId="71940278" w14:textId="77777777" w:rsidR="009F5A61" w:rsidRPr="00055A87" w:rsidRDefault="009F5A61" w:rsidP="009F5A61">
      <w:pPr>
        <w:spacing w:after="240" w:line="360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9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3914"/>
      </w:tblGrid>
      <w:tr w:rsidR="001139D1" w:rsidRPr="00055A87" w14:paraId="62D4F8C1" w14:textId="77777777" w:rsidTr="001139D1">
        <w:trPr>
          <w:trHeight w:val="533"/>
        </w:trPr>
        <w:tc>
          <w:tcPr>
            <w:tcW w:w="4065" w:type="dxa"/>
          </w:tcPr>
          <w:p w14:paraId="7BD65BB9" w14:textId="77777777" w:rsidR="001139D1" w:rsidRPr="00055A87" w:rsidRDefault="001139D1" w:rsidP="001139D1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55A87">
              <w:rPr>
                <w:rFonts w:asciiTheme="minorHAnsi" w:hAnsiTheme="minorHAnsi" w:cstheme="minorHAnsi"/>
                <w:b/>
              </w:rPr>
              <w:t>POSTULACIONES</w:t>
            </w:r>
          </w:p>
        </w:tc>
        <w:tc>
          <w:tcPr>
            <w:tcW w:w="3914" w:type="dxa"/>
          </w:tcPr>
          <w:p w14:paraId="6989B440" w14:textId="152A5A69" w:rsidR="001139D1" w:rsidRPr="00055A87" w:rsidRDefault="00000014" w:rsidP="001139D1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AL 20 DE ENERO 2025</w:t>
            </w:r>
          </w:p>
        </w:tc>
      </w:tr>
      <w:tr w:rsidR="001139D1" w:rsidRPr="00055A87" w14:paraId="0A57BAE4" w14:textId="77777777" w:rsidTr="001139D1">
        <w:trPr>
          <w:trHeight w:val="538"/>
        </w:trPr>
        <w:tc>
          <w:tcPr>
            <w:tcW w:w="7979" w:type="dxa"/>
            <w:gridSpan w:val="2"/>
          </w:tcPr>
          <w:p w14:paraId="1F57E778" w14:textId="77777777" w:rsidR="001139D1" w:rsidRPr="00055A87" w:rsidRDefault="001139D1" w:rsidP="001139D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055A87">
              <w:rPr>
                <w:rFonts w:asciiTheme="minorHAnsi" w:hAnsiTheme="minorHAnsi" w:cstheme="minorHAnsi"/>
                <w:b/>
              </w:rPr>
              <w:t>SELECCIÓN</w:t>
            </w:r>
          </w:p>
        </w:tc>
      </w:tr>
      <w:tr w:rsidR="001139D1" w:rsidRPr="00055A87" w14:paraId="2346D104" w14:textId="77777777" w:rsidTr="001139D1">
        <w:trPr>
          <w:trHeight w:val="537"/>
        </w:trPr>
        <w:tc>
          <w:tcPr>
            <w:tcW w:w="4065" w:type="dxa"/>
          </w:tcPr>
          <w:p w14:paraId="62A97D90" w14:textId="77777777" w:rsidR="001139D1" w:rsidRPr="00055A87" w:rsidRDefault="001139D1" w:rsidP="001139D1">
            <w:pPr>
              <w:pStyle w:val="TableParagraph"/>
              <w:tabs>
                <w:tab w:val="left" w:pos="1238"/>
                <w:tab w:val="left" w:pos="1811"/>
                <w:tab w:val="left" w:pos="3851"/>
              </w:tabs>
              <w:spacing w:before="1" w:line="268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ANALISIS</w:t>
            </w:r>
            <w:r w:rsidRPr="00055A87">
              <w:rPr>
                <w:rFonts w:asciiTheme="minorHAnsi" w:hAnsiTheme="minorHAnsi" w:cstheme="minorHAnsi"/>
              </w:rPr>
              <w:tab/>
              <w:t>DE</w:t>
            </w:r>
            <w:r w:rsidRPr="00055A87">
              <w:rPr>
                <w:rFonts w:asciiTheme="minorHAnsi" w:hAnsiTheme="minorHAnsi" w:cstheme="minorHAnsi"/>
              </w:rPr>
              <w:tab/>
              <w:t>ADMISIBILIDAD</w:t>
            </w:r>
            <w:r w:rsidRPr="00055A87">
              <w:rPr>
                <w:rFonts w:asciiTheme="minorHAnsi" w:hAnsiTheme="minorHAnsi" w:cstheme="minorHAnsi"/>
              </w:rPr>
              <w:tab/>
              <w:t>Y</w:t>
            </w:r>
          </w:p>
          <w:p w14:paraId="1B42FB1F" w14:textId="77777777" w:rsidR="001139D1" w:rsidRPr="00055A87" w:rsidRDefault="001139D1" w:rsidP="001139D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CURRICULAR</w:t>
            </w:r>
          </w:p>
        </w:tc>
        <w:tc>
          <w:tcPr>
            <w:tcW w:w="3914" w:type="dxa"/>
          </w:tcPr>
          <w:p w14:paraId="73A886C3" w14:textId="589362F9" w:rsidR="001139D1" w:rsidRPr="00055A87" w:rsidRDefault="00000014" w:rsidP="001139D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 AL 23 DE ENERO 2025</w:t>
            </w:r>
          </w:p>
        </w:tc>
      </w:tr>
      <w:tr w:rsidR="001139D1" w:rsidRPr="00055A87" w14:paraId="01C3A519" w14:textId="77777777" w:rsidTr="001139D1">
        <w:trPr>
          <w:trHeight w:val="270"/>
        </w:trPr>
        <w:tc>
          <w:tcPr>
            <w:tcW w:w="4065" w:type="dxa"/>
          </w:tcPr>
          <w:p w14:paraId="6ECD48C3" w14:textId="77777777" w:rsidR="001139D1" w:rsidRPr="00055A87" w:rsidRDefault="001139D1" w:rsidP="001139D1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ENTREVISTA</w:t>
            </w:r>
            <w:r w:rsidRPr="00055A8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55A87">
              <w:rPr>
                <w:rFonts w:asciiTheme="minorHAnsi" w:hAnsiTheme="minorHAnsi" w:cstheme="minorHAnsi"/>
              </w:rPr>
              <w:t>PERSONAL</w:t>
            </w:r>
          </w:p>
        </w:tc>
        <w:tc>
          <w:tcPr>
            <w:tcW w:w="3914" w:type="dxa"/>
          </w:tcPr>
          <w:p w14:paraId="546D5786" w14:textId="51F9480D" w:rsidR="001139D1" w:rsidRPr="00055A87" w:rsidRDefault="00900653" w:rsidP="00000014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 DE ENERO 2025</w:t>
            </w:r>
          </w:p>
        </w:tc>
      </w:tr>
      <w:tr w:rsidR="001139D1" w:rsidRPr="00055A87" w14:paraId="3314275E" w14:textId="77777777" w:rsidTr="001139D1">
        <w:trPr>
          <w:trHeight w:val="534"/>
        </w:trPr>
        <w:tc>
          <w:tcPr>
            <w:tcW w:w="4065" w:type="dxa"/>
          </w:tcPr>
          <w:p w14:paraId="49A15565" w14:textId="77777777" w:rsidR="001139D1" w:rsidRPr="00055A87" w:rsidRDefault="001139D1" w:rsidP="001139D1">
            <w:pPr>
              <w:pStyle w:val="TableParagraph"/>
              <w:tabs>
                <w:tab w:val="left" w:pos="1602"/>
                <w:tab w:val="left" w:pos="2029"/>
                <w:tab w:val="left" w:pos="3617"/>
              </w:tabs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RESULTADOS</w:t>
            </w:r>
            <w:r w:rsidRPr="00055A87">
              <w:rPr>
                <w:rFonts w:asciiTheme="minorHAnsi" w:hAnsiTheme="minorHAnsi" w:cstheme="minorHAnsi"/>
              </w:rPr>
              <w:tab/>
              <w:t>Y</w:t>
            </w:r>
            <w:r w:rsidRPr="00055A87">
              <w:rPr>
                <w:rFonts w:asciiTheme="minorHAnsi" w:hAnsiTheme="minorHAnsi" w:cstheme="minorHAnsi"/>
              </w:rPr>
              <w:tab/>
              <w:t>FINALIZACION</w:t>
            </w:r>
            <w:r w:rsidRPr="00055A87">
              <w:rPr>
                <w:rFonts w:asciiTheme="minorHAnsi" w:hAnsiTheme="minorHAnsi" w:cstheme="minorHAnsi"/>
              </w:rPr>
              <w:tab/>
              <w:t>DEL</w:t>
            </w:r>
          </w:p>
          <w:p w14:paraId="4D55EF11" w14:textId="77777777" w:rsidR="001139D1" w:rsidRPr="00055A87" w:rsidRDefault="001139D1" w:rsidP="001139D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PROCESO</w:t>
            </w:r>
          </w:p>
        </w:tc>
        <w:tc>
          <w:tcPr>
            <w:tcW w:w="3914" w:type="dxa"/>
          </w:tcPr>
          <w:p w14:paraId="74C134D1" w14:textId="128B96C5" w:rsidR="001139D1" w:rsidRPr="00055A87" w:rsidRDefault="00900653" w:rsidP="00012246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000014">
              <w:rPr>
                <w:rFonts w:asciiTheme="minorHAnsi" w:hAnsiTheme="minorHAnsi" w:cstheme="minorHAnsi"/>
                <w:b/>
              </w:rPr>
              <w:t xml:space="preserve"> DE ENERO 2025</w:t>
            </w:r>
          </w:p>
        </w:tc>
      </w:tr>
      <w:tr w:rsidR="001139D1" w:rsidRPr="00055A87" w14:paraId="1BE22E15" w14:textId="77777777" w:rsidTr="001139D1">
        <w:trPr>
          <w:trHeight w:val="265"/>
        </w:trPr>
        <w:tc>
          <w:tcPr>
            <w:tcW w:w="4065" w:type="dxa"/>
          </w:tcPr>
          <w:p w14:paraId="27371B4A" w14:textId="77777777" w:rsidR="001139D1" w:rsidRPr="00055A87" w:rsidRDefault="001139D1" w:rsidP="001139D1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</w:rPr>
            </w:pPr>
            <w:r w:rsidRPr="00055A87">
              <w:rPr>
                <w:rFonts w:asciiTheme="minorHAnsi" w:hAnsiTheme="minorHAnsi" w:cstheme="minorHAnsi"/>
              </w:rPr>
              <w:t>ASUNCION</w:t>
            </w:r>
            <w:r w:rsidRPr="00055A8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55A87">
              <w:rPr>
                <w:rFonts w:asciiTheme="minorHAnsi" w:hAnsiTheme="minorHAnsi" w:cstheme="minorHAnsi"/>
              </w:rPr>
              <w:t>DEL</w:t>
            </w:r>
            <w:r w:rsidRPr="00055A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55A87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3914" w:type="dxa"/>
          </w:tcPr>
          <w:p w14:paraId="081EAD12" w14:textId="4D722191" w:rsidR="001139D1" w:rsidRPr="00055A87" w:rsidRDefault="00000014" w:rsidP="001139D1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 DE FEBRERO 2025</w:t>
            </w:r>
          </w:p>
        </w:tc>
      </w:tr>
    </w:tbl>
    <w:p w14:paraId="2064227E" w14:textId="77777777" w:rsidR="001139D1" w:rsidRPr="00055A87" w:rsidRDefault="001139D1" w:rsidP="001139D1">
      <w:pPr>
        <w:pStyle w:val="Ttulo2"/>
        <w:tabs>
          <w:tab w:val="left" w:pos="1300"/>
          <w:tab w:val="left" w:pos="1301"/>
        </w:tabs>
        <w:spacing w:before="39"/>
        <w:ind w:left="0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CALENDARIO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PROCESO</w:t>
      </w:r>
    </w:p>
    <w:p w14:paraId="29EC7CBD" w14:textId="4C492F87" w:rsidR="001139D1" w:rsidRPr="00055A87" w:rsidRDefault="001139D1">
      <w:pPr>
        <w:rPr>
          <w:rFonts w:asciiTheme="minorHAnsi" w:hAnsiTheme="minorHAnsi" w:cstheme="minorHAnsi"/>
          <w:sz w:val="14"/>
        </w:rPr>
      </w:pPr>
    </w:p>
    <w:p w14:paraId="727A41B8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1ED4EDEC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5CA4E3D8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082DCC81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24646777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09BF5363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5DCB9E0B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711DB0EB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2F915E41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1B28F299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5F9C2EC1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5FC47F35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2EB13D8A" w14:textId="1050EC26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69CC7CCB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790F35A7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6E758D72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  <w:bookmarkStart w:id="0" w:name="_GoBack"/>
      <w:bookmarkEnd w:id="0"/>
    </w:p>
    <w:p w14:paraId="21FC7C14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5F546DB8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7C9D79D8" w14:textId="77777777" w:rsidR="001139D1" w:rsidRPr="00055A87" w:rsidRDefault="001139D1" w:rsidP="001139D1">
      <w:pPr>
        <w:rPr>
          <w:rFonts w:asciiTheme="minorHAnsi" w:hAnsiTheme="minorHAnsi" w:cstheme="minorHAnsi"/>
          <w:sz w:val="14"/>
        </w:rPr>
      </w:pPr>
    </w:p>
    <w:p w14:paraId="0B8023C2" w14:textId="40583D31" w:rsidR="001139D1" w:rsidRPr="00055A87" w:rsidRDefault="001139D1" w:rsidP="001139D1">
      <w:pPr>
        <w:jc w:val="center"/>
        <w:rPr>
          <w:rFonts w:asciiTheme="minorHAnsi" w:hAnsiTheme="minorHAnsi" w:cstheme="minorHAnsi"/>
          <w:sz w:val="14"/>
        </w:rPr>
      </w:pPr>
    </w:p>
    <w:p w14:paraId="5C6ABF9F" w14:textId="77777777" w:rsidR="001139D1" w:rsidRPr="00055A87" w:rsidRDefault="001139D1" w:rsidP="001139D1">
      <w:pPr>
        <w:jc w:val="center"/>
        <w:rPr>
          <w:rFonts w:asciiTheme="minorHAnsi" w:hAnsiTheme="minorHAnsi" w:cstheme="minorHAnsi"/>
          <w:sz w:val="14"/>
        </w:rPr>
      </w:pPr>
    </w:p>
    <w:p w14:paraId="06462AAE" w14:textId="77777777" w:rsidR="001139D1" w:rsidRPr="00055A87" w:rsidRDefault="001139D1" w:rsidP="001139D1">
      <w:pPr>
        <w:jc w:val="center"/>
        <w:rPr>
          <w:rFonts w:asciiTheme="minorHAnsi" w:hAnsiTheme="minorHAnsi" w:cstheme="minorHAnsi"/>
          <w:sz w:val="14"/>
        </w:rPr>
      </w:pPr>
    </w:p>
    <w:p w14:paraId="49B739BD" w14:textId="77777777" w:rsidR="001139D1" w:rsidRPr="00055A87" w:rsidRDefault="001139D1" w:rsidP="001139D1">
      <w:pPr>
        <w:pStyle w:val="Ttulo2"/>
        <w:tabs>
          <w:tab w:val="left" w:pos="1300"/>
          <w:tab w:val="left" w:pos="1301"/>
        </w:tabs>
        <w:spacing w:before="39"/>
        <w:ind w:left="0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CALENDARIO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DEL</w:t>
      </w:r>
      <w:r w:rsidRPr="00055A87">
        <w:rPr>
          <w:rFonts w:asciiTheme="minorHAnsi" w:hAnsiTheme="minorHAnsi" w:cstheme="minorHAnsi"/>
          <w:spacing w:val="-6"/>
        </w:rPr>
        <w:t xml:space="preserve"> </w:t>
      </w:r>
      <w:r w:rsidRPr="00055A87">
        <w:rPr>
          <w:rFonts w:asciiTheme="minorHAnsi" w:hAnsiTheme="minorHAnsi" w:cstheme="minorHAnsi"/>
        </w:rPr>
        <w:t>PROCESO</w:t>
      </w:r>
    </w:p>
    <w:p w14:paraId="152EE52C" w14:textId="77777777" w:rsidR="001139D1" w:rsidRPr="00055A87" w:rsidRDefault="001139D1" w:rsidP="001139D1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07F266CB" w14:textId="56B4A0E9" w:rsidR="001139D1" w:rsidRPr="00055A87" w:rsidRDefault="001139D1" w:rsidP="001139D1">
      <w:pPr>
        <w:pStyle w:val="Textoindependiente"/>
        <w:spacing w:before="56" w:line="276" w:lineRule="auto"/>
        <w:ind w:right="435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LOS ANTECEDENTES SE RECEPCIONARÁN EN LA OFICINA DE PARTES DE LA MUNICIPALIDAD DE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 xml:space="preserve">MULCHÉN UBICADA EN CALLE ANÍBAL PINTO Nº 495, </w:t>
      </w:r>
      <w:r w:rsidRPr="00000014">
        <w:rPr>
          <w:rFonts w:asciiTheme="minorHAnsi" w:hAnsiTheme="minorHAnsi" w:cstheme="minorHAnsi"/>
          <w:b/>
        </w:rPr>
        <w:t xml:space="preserve">DESDE EL </w:t>
      </w:r>
      <w:r w:rsidR="00000014" w:rsidRPr="00000014">
        <w:rPr>
          <w:rFonts w:asciiTheme="minorHAnsi" w:hAnsiTheme="minorHAnsi" w:cstheme="minorHAnsi"/>
          <w:b/>
        </w:rPr>
        <w:t xml:space="preserve">15 </w:t>
      </w:r>
      <w:r w:rsidRPr="00000014">
        <w:rPr>
          <w:rFonts w:asciiTheme="minorHAnsi" w:hAnsiTheme="minorHAnsi" w:cstheme="minorHAnsi"/>
          <w:b/>
        </w:rPr>
        <w:t>AL</w:t>
      </w:r>
      <w:r w:rsidR="00000014" w:rsidRPr="00000014">
        <w:rPr>
          <w:rFonts w:asciiTheme="minorHAnsi" w:hAnsiTheme="minorHAnsi" w:cstheme="minorHAnsi"/>
          <w:b/>
        </w:rPr>
        <w:t xml:space="preserve"> 20</w:t>
      </w:r>
      <w:r w:rsidRPr="00000014">
        <w:rPr>
          <w:rFonts w:asciiTheme="minorHAnsi" w:hAnsiTheme="minorHAnsi" w:cstheme="minorHAnsi"/>
          <w:b/>
        </w:rPr>
        <w:t xml:space="preserve"> DE </w:t>
      </w:r>
      <w:r w:rsidR="00000014" w:rsidRPr="00000014">
        <w:rPr>
          <w:rFonts w:asciiTheme="minorHAnsi" w:hAnsiTheme="minorHAnsi" w:cstheme="minorHAnsi"/>
          <w:b/>
        </w:rPr>
        <w:t xml:space="preserve">ENERO </w:t>
      </w:r>
      <w:r w:rsidRPr="00000014">
        <w:rPr>
          <w:rFonts w:asciiTheme="minorHAnsi" w:hAnsiTheme="minorHAnsi" w:cstheme="minorHAnsi"/>
          <w:b/>
        </w:rPr>
        <w:t>DE 2025</w:t>
      </w:r>
      <w:r w:rsidRPr="00055A87">
        <w:rPr>
          <w:rFonts w:asciiTheme="minorHAnsi" w:hAnsiTheme="minorHAnsi" w:cstheme="minorHAnsi"/>
        </w:rPr>
        <w:t>,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CONSIDERANDO LOS DIAS DE ATENCION DE LUNES A VIERNES, EN HORARIO DESDE LAS 08:15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HASTA</w:t>
      </w:r>
      <w:r w:rsidRPr="00055A87">
        <w:rPr>
          <w:rFonts w:asciiTheme="minorHAnsi" w:hAnsiTheme="minorHAnsi" w:cstheme="minorHAnsi"/>
          <w:spacing w:val="-2"/>
        </w:rPr>
        <w:t xml:space="preserve"> </w:t>
      </w:r>
      <w:r w:rsidRPr="00055A87">
        <w:rPr>
          <w:rFonts w:asciiTheme="minorHAnsi" w:hAnsiTheme="minorHAnsi" w:cstheme="minorHAnsi"/>
        </w:rPr>
        <w:t>LAS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14:00 HRS.</w:t>
      </w:r>
    </w:p>
    <w:p w14:paraId="795E3F34" w14:textId="77777777" w:rsidR="001139D1" w:rsidRPr="00055A87" w:rsidRDefault="001139D1" w:rsidP="001139D1">
      <w:pPr>
        <w:pStyle w:val="Textoindependiente"/>
        <w:spacing w:before="5"/>
        <w:rPr>
          <w:rFonts w:asciiTheme="minorHAnsi" w:hAnsiTheme="minorHAnsi" w:cstheme="minorHAnsi"/>
          <w:sz w:val="16"/>
        </w:rPr>
      </w:pPr>
    </w:p>
    <w:p w14:paraId="2FAB9658" w14:textId="77777777" w:rsidR="001139D1" w:rsidRPr="00055A87" w:rsidRDefault="001139D1" w:rsidP="001139D1">
      <w:pPr>
        <w:pStyle w:val="Textoindependiente"/>
        <w:spacing w:line="276" w:lineRule="auto"/>
        <w:ind w:right="437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>LA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DOCUMENTACION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SE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DEBE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ENTREGAR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EN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UN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SOBRE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CERRADO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INDICANDO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NOMBRE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COMPLETO DEL POSTULANTE Y CARGO AL QUE POSTULA, DIRIGIDO A LA MUNICIPALIDAD DE</w:t>
      </w:r>
      <w:r w:rsidRPr="00055A87">
        <w:rPr>
          <w:rFonts w:asciiTheme="minorHAnsi" w:hAnsiTheme="minorHAnsi" w:cstheme="minorHAnsi"/>
          <w:spacing w:val="1"/>
        </w:rPr>
        <w:t xml:space="preserve"> </w:t>
      </w:r>
      <w:r w:rsidRPr="00055A87">
        <w:rPr>
          <w:rFonts w:asciiTheme="minorHAnsi" w:hAnsiTheme="minorHAnsi" w:cstheme="minorHAnsi"/>
        </w:rPr>
        <w:t>MULCHÉN.</w:t>
      </w:r>
    </w:p>
    <w:p w14:paraId="64B36989" w14:textId="77777777" w:rsidR="001139D1" w:rsidRPr="00055A87" w:rsidRDefault="001139D1" w:rsidP="001139D1">
      <w:pPr>
        <w:pStyle w:val="Textoindependiente"/>
        <w:spacing w:before="3"/>
        <w:rPr>
          <w:rFonts w:asciiTheme="minorHAnsi" w:hAnsiTheme="minorHAnsi" w:cstheme="minorHAnsi"/>
          <w:sz w:val="16"/>
        </w:rPr>
      </w:pPr>
    </w:p>
    <w:p w14:paraId="51E4961E" w14:textId="60169FC3" w:rsidR="001139D1" w:rsidRPr="00055A87" w:rsidRDefault="001139D1" w:rsidP="001139D1">
      <w:pPr>
        <w:pStyle w:val="Textoindependiente"/>
        <w:spacing w:line="276" w:lineRule="auto"/>
        <w:ind w:right="447"/>
        <w:jc w:val="both"/>
        <w:rPr>
          <w:rFonts w:asciiTheme="minorHAnsi" w:hAnsiTheme="minorHAnsi" w:cstheme="minorHAnsi"/>
        </w:rPr>
      </w:pPr>
      <w:r w:rsidRPr="00055A87">
        <w:rPr>
          <w:rFonts w:asciiTheme="minorHAnsi" w:hAnsiTheme="minorHAnsi" w:cstheme="minorHAnsi"/>
        </w:rPr>
        <w:t xml:space="preserve">PASARAN A LA ETAPA DE ENTREVISTA PERSONAL LOS MEJORES PUNTAJES, HASTA UN MAXIMO DE </w:t>
      </w:r>
      <w:r w:rsidRPr="00055A87">
        <w:rPr>
          <w:rFonts w:asciiTheme="minorHAnsi" w:hAnsiTheme="minorHAnsi" w:cstheme="minorHAnsi"/>
          <w:spacing w:val="-47"/>
        </w:rPr>
        <w:t xml:space="preserve"> </w:t>
      </w:r>
      <w:r w:rsidRPr="00055A87">
        <w:rPr>
          <w:rFonts w:asciiTheme="minorHAnsi" w:hAnsiTheme="minorHAnsi" w:cstheme="minorHAnsi"/>
        </w:rPr>
        <w:t>10</w:t>
      </w:r>
      <w:r w:rsidRPr="00055A87">
        <w:rPr>
          <w:rFonts w:asciiTheme="minorHAnsi" w:hAnsiTheme="minorHAnsi" w:cstheme="minorHAnsi"/>
          <w:spacing w:val="-3"/>
        </w:rPr>
        <w:t xml:space="preserve"> </w:t>
      </w:r>
      <w:r w:rsidRPr="00055A87">
        <w:rPr>
          <w:rFonts w:asciiTheme="minorHAnsi" w:hAnsiTheme="minorHAnsi" w:cstheme="minorHAnsi"/>
        </w:rPr>
        <w:t>POSTULANTES.</w:t>
      </w:r>
    </w:p>
    <w:p w14:paraId="495FE593" w14:textId="77777777" w:rsidR="001139D1" w:rsidRPr="00055A87" w:rsidRDefault="001139D1" w:rsidP="001139D1">
      <w:pPr>
        <w:pStyle w:val="Textoindependiente"/>
        <w:rPr>
          <w:rFonts w:asciiTheme="minorHAnsi" w:hAnsiTheme="minorHAnsi" w:cstheme="minorHAnsi"/>
        </w:rPr>
      </w:pPr>
    </w:p>
    <w:p w14:paraId="7EF708B9" w14:textId="77777777" w:rsidR="001139D1" w:rsidRPr="00055A87" w:rsidRDefault="001139D1" w:rsidP="001139D1">
      <w:pPr>
        <w:pStyle w:val="Textoindependiente"/>
        <w:rPr>
          <w:rFonts w:asciiTheme="minorHAnsi" w:hAnsiTheme="minorHAnsi" w:cstheme="minorHAnsi"/>
        </w:rPr>
      </w:pPr>
    </w:p>
    <w:p w14:paraId="6616969E" w14:textId="77777777" w:rsidR="001139D1" w:rsidRPr="00055A87" w:rsidRDefault="001139D1" w:rsidP="001B69EA">
      <w:pPr>
        <w:pStyle w:val="Textoindependiente"/>
        <w:spacing w:before="1"/>
        <w:rPr>
          <w:rFonts w:asciiTheme="minorHAnsi" w:hAnsiTheme="minorHAnsi" w:cstheme="minorHAnsi"/>
          <w:sz w:val="23"/>
        </w:rPr>
      </w:pPr>
    </w:p>
    <w:p w14:paraId="30E1AB06" w14:textId="148494A2" w:rsidR="00790C2E" w:rsidRPr="001B69EA" w:rsidRDefault="001139D1" w:rsidP="00BD753D">
      <w:pPr>
        <w:pStyle w:val="Textoindependiente"/>
        <w:rPr>
          <w:rFonts w:asciiTheme="minorHAnsi" w:hAnsiTheme="minorHAnsi" w:cstheme="minorHAnsi"/>
        </w:rPr>
        <w:sectPr w:rsidR="00790C2E" w:rsidRPr="001B69EA">
          <w:pgSz w:w="12240" w:h="15840"/>
          <w:pgMar w:top="1360" w:right="1260" w:bottom="280" w:left="1480" w:header="720" w:footer="720" w:gutter="0"/>
          <w:cols w:space="720"/>
        </w:sectPr>
      </w:pPr>
      <w:r w:rsidRPr="00055A87">
        <w:rPr>
          <w:rFonts w:asciiTheme="minorHAnsi" w:hAnsiTheme="minorHAnsi" w:cstheme="minorHAnsi"/>
        </w:rPr>
        <w:t>Mulchén,</w:t>
      </w:r>
      <w:r w:rsidRPr="00055A87">
        <w:rPr>
          <w:rFonts w:asciiTheme="minorHAnsi" w:hAnsiTheme="minorHAnsi" w:cstheme="minorHAnsi"/>
          <w:spacing w:val="-4"/>
        </w:rPr>
        <w:t xml:space="preserve"> </w:t>
      </w:r>
      <w:r w:rsidRPr="00055A87">
        <w:rPr>
          <w:rFonts w:asciiTheme="minorHAnsi" w:hAnsiTheme="minorHAnsi" w:cstheme="minorHAnsi"/>
        </w:rPr>
        <w:t>Enero de</w:t>
      </w:r>
      <w:r w:rsidRPr="00055A87">
        <w:rPr>
          <w:rFonts w:asciiTheme="minorHAnsi" w:hAnsiTheme="minorHAnsi" w:cstheme="minorHAnsi"/>
          <w:spacing w:val="-5"/>
        </w:rPr>
        <w:t xml:space="preserve"> </w:t>
      </w:r>
      <w:r w:rsidR="00687951">
        <w:rPr>
          <w:rFonts w:asciiTheme="minorHAnsi" w:hAnsiTheme="minorHAnsi" w:cstheme="minorHAnsi"/>
        </w:rPr>
        <w:t>202</w:t>
      </w:r>
      <w:r w:rsidR="00B8090C">
        <w:rPr>
          <w:rFonts w:asciiTheme="minorHAnsi" w:hAnsiTheme="minorHAnsi" w:cstheme="minorHAnsi"/>
        </w:rPr>
        <w:t>5.</w:t>
      </w:r>
    </w:p>
    <w:p w14:paraId="20ADDEB8" w14:textId="2EF9EF9B" w:rsidR="00790C2E" w:rsidRPr="00687951" w:rsidRDefault="00790C2E" w:rsidP="00DC4B5A"/>
    <w:sectPr w:rsidR="00790C2E" w:rsidRPr="00687951">
      <w:pgSz w:w="12240" w:h="15840"/>
      <w:pgMar w:top="1320" w:right="1260" w:bottom="280" w:left="14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E915" w16cex:dateUtc="2023-03-14T15:37:00Z"/>
  <w16cex:commentExtensible w16cex:durableId="27BAE92B" w16cex:dateUtc="2023-03-14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B9083" w16cid:durableId="27BAE915"/>
  <w16cid:commentId w16cid:paraId="5ADD5D92" w16cid:durableId="27BAE9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22"/>
    <w:multiLevelType w:val="hybridMultilevel"/>
    <w:tmpl w:val="FF201B06"/>
    <w:lvl w:ilvl="0" w:tplc="340A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022C073E"/>
    <w:multiLevelType w:val="hybridMultilevel"/>
    <w:tmpl w:val="1070F2F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D03"/>
    <w:multiLevelType w:val="hybridMultilevel"/>
    <w:tmpl w:val="0A280CBE"/>
    <w:lvl w:ilvl="0" w:tplc="A93CCFE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5F7A"/>
    <w:multiLevelType w:val="multilevel"/>
    <w:tmpl w:val="19621C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80749"/>
    <w:multiLevelType w:val="hybridMultilevel"/>
    <w:tmpl w:val="7C183C56"/>
    <w:lvl w:ilvl="0" w:tplc="1618114C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F368998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2" w:tplc="2DC66E64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915C1A8C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B9907558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52E45DCC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B81ED296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3B186B96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CA5A643A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3420CE"/>
    <w:multiLevelType w:val="hybridMultilevel"/>
    <w:tmpl w:val="544C5226"/>
    <w:lvl w:ilvl="0" w:tplc="076C1198">
      <w:start w:val="1"/>
      <w:numFmt w:val="upperRoman"/>
      <w:lvlText w:val="%1."/>
      <w:lvlJc w:val="left"/>
      <w:pPr>
        <w:ind w:left="1301" w:hanging="721"/>
      </w:pPr>
      <w:rPr>
        <w:rFonts w:hint="default"/>
        <w:b/>
        <w:bCs/>
        <w:w w:val="100"/>
        <w:lang w:val="es-ES" w:eastAsia="en-US" w:bidi="ar-SA"/>
      </w:rPr>
    </w:lvl>
    <w:lvl w:ilvl="1" w:tplc="6D0E2F1C">
      <w:start w:val="1"/>
      <w:numFmt w:val="decimal"/>
      <w:lvlText w:val="%2."/>
      <w:lvlJc w:val="left"/>
      <w:pPr>
        <w:ind w:left="130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D0013E4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3" w:tplc="9176CCE4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4" w:tplc="DA78E456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 w:tplc="43CEA99C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52E45C7E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AE00A1DE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54B29E2A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DF1A1A"/>
    <w:multiLevelType w:val="hybridMultilevel"/>
    <w:tmpl w:val="DF8EE6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7A36"/>
    <w:multiLevelType w:val="multilevel"/>
    <w:tmpl w:val="58B2255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24" w:hanging="180"/>
      </w:p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43D2"/>
    <w:multiLevelType w:val="hybridMultilevel"/>
    <w:tmpl w:val="1402CE58"/>
    <w:lvl w:ilvl="0" w:tplc="A93CCFE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5D3"/>
    <w:multiLevelType w:val="hybridMultilevel"/>
    <w:tmpl w:val="047EB6BE"/>
    <w:lvl w:ilvl="0" w:tplc="34643D0E">
      <w:numFmt w:val="bullet"/>
      <w:lvlText w:val="-"/>
      <w:lvlJc w:val="left"/>
      <w:pPr>
        <w:ind w:left="941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51A2DF2">
      <w:numFmt w:val="bullet"/>
      <w:lvlText w:val="•"/>
      <w:lvlJc w:val="left"/>
      <w:pPr>
        <w:ind w:left="1796" w:hanging="361"/>
      </w:pPr>
      <w:rPr>
        <w:rFonts w:hint="default"/>
        <w:lang w:val="es-ES" w:eastAsia="en-US" w:bidi="ar-SA"/>
      </w:rPr>
    </w:lvl>
    <w:lvl w:ilvl="2" w:tplc="FB84C00E">
      <w:numFmt w:val="bullet"/>
      <w:lvlText w:val="•"/>
      <w:lvlJc w:val="left"/>
      <w:pPr>
        <w:ind w:left="2652" w:hanging="361"/>
      </w:pPr>
      <w:rPr>
        <w:rFonts w:hint="default"/>
        <w:lang w:val="es-ES" w:eastAsia="en-US" w:bidi="ar-SA"/>
      </w:rPr>
    </w:lvl>
    <w:lvl w:ilvl="3" w:tplc="95264DB8">
      <w:numFmt w:val="bullet"/>
      <w:lvlText w:val="•"/>
      <w:lvlJc w:val="left"/>
      <w:pPr>
        <w:ind w:left="3508" w:hanging="361"/>
      </w:pPr>
      <w:rPr>
        <w:rFonts w:hint="default"/>
        <w:lang w:val="es-ES" w:eastAsia="en-US" w:bidi="ar-SA"/>
      </w:rPr>
    </w:lvl>
    <w:lvl w:ilvl="4" w:tplc="08C4A9A4">
      <w:numFmt w:val="bullet"/>
      <w:lvlText w:val="•"/>
      <w:lvlJc w:val="left"/>
      <w:pPr>
        <w:ind w:left="4364" w:hanging="361"/>
      </w:pPr>
      <w:rPr>
        <w:rFonts w:hint="default"/>
        <w:lang w:val="es-ES" w:eastAsia="en-US" w:bidi="ar-SA"/>
      </w:rPr>
    </w:lvl>
    <w:lvl w:ilvl="5" w:tplc="65C00ADE">
      <w:numFmt w:val="bullet"/>
      <w:lvlText w:val="•"/>
      <w:lvlJc w:val="left"/>
      <w:pPr>
        <w:ind w:left="5220" w:hanging="361"/>
      </w:pPr>
      <w:rPr>
        <w:rFonts w:hint="default"/>
        <w:lang w:val="es-ES" w:eastAsia="en-US" w:bidi="ar-SA"/>
      </w:rPr>
    </w:lvl>
    <w:lvl w:ilvl="6" w:tplc="66288C30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A3E65D6C">
      <w:numFmt w:val="bullet"/>
      <w:lvlText w:val="•"/>
      <w:lvlJc w:val="left"/>
      <w:pPr>
        <w:ind w:left="6932" w:hanging="361"/>
      </w:pPr>
      <w:rPr>
        <w:rFonts w:hint="default"/>
        <w:lang w:val="es-ES" w:eastAsia="en-US" w:bidi="ar-SA"/>
      </w:rPr>
    </w:lvl>
    <w:lvl w:ilvl="8" w:tplc="78BE7754">
      <w:numFmt w:val="bullet"/>
      <w:lvlText w:val="•"/>
      <w:lvlJc w:val="left"/>
      <w:pPr>
        <w:ind w:left="778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2D7A6561"/>
    <w:multiLevelType w:val="hybridMultilevel"/>
    <w:tmpl w:val="24345858"/>
    <w:lvl w:ilvl="0" w:tplc="A93CCFE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162"/>
    <w:multiLevelType w:val="multilevel"/>
    <w:tmpl w:val="CC5EB37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24" w:hanging="180"/>
      </w:p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B74E9"/>
    <w:multiLevelType w:val="hybridMultilevel"/>
    <w:tmpl w:val="D6C005BE"/>
    <w:lvl w:ilvl="0" w:tplc="8B524EE2">
      <w:start w:val="1"/>
      <w:numFmt w:val="decimal"/>
      <w:lvlText w:val="%1."/>
      <w:lvlJc w:val="left"/>
      <w:pPr>
        <w:ind w:left="220" w:hanging="27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4001CA2">
      <w:numFmt w:val="bullet"/>
      <w:lvlText w:val="•"/>
      <w:lvlJc w:val="left"/>
      <w:pPr>
        <w:ind w:left="1148" w:hanging="272"/>
      </w:pPr>
      <w:rPr>
        <w:rFonts w:hint="default"/>
        <w:lang w:val="es-ES" w:eastAsia="en-US" w:bidi="ar-SA"/>
      </w:rPr>
    </w:lvl>
    <w:lvl w:ilvl="2" w:tplc="E64C8BAC">
      <w:numFmt w:val="bullet"/>
      <w:lvlText w:val="•"/>
      <w:lvlJc w:val="left"/>
      <w:pPr>
        <w:ind w:left="2076" w:hanging="272"/>
      </w:pPr>
      <w:rPr>
        <w:rFonts w:hint="default"/>
        <w:lang w:val="es-ES" w:eastAsia="en-US" w:bidi="ar-SA"/>
      </w:rPr>
    </w:lvl>
    <w:lvl w:ilvl="3" w:tplc="ECA6558E">
      <w:numFmt w:val="bullet"/>
      <w:lvlText w:val="•"/>
      <w:lvlJc w:val="left"/>
      <w:pPr>
        <w:ind w:left="3004" w:hanging="272"/>
      </w:pPr>
      <w:rPr>
        <w:rFonts w:hint="default"/>
        <w:lang w:val="es-ES" w:eastAsia="en-US" w:bidi="ar-SA"/>
      </w:rPr>
    </w:lvl>
    <w:lvl w:ilvl="4" w:tplc="C30E6ECE">
      <w:numFmt w:val="bullet"/>
      <w:lvlText w:val="•"/>
      <w:lvlJc w:val="left"/>
      <w:pPr>
        <w:ind w:left="3932" w:hanging="272"/>
      </w:pPr>
      <w:rPr>
        <w:rFonts w:hint="default"/>
        <w:lang w:val="es-ES" w:eastAsia="en-US" w:bidi="ar-SA"/>
      </w:rPr>
    </w:lvl>
    <w:lvl w:ilvl="5" w:tplc="60A89DE4">
      <w:numFmt w:val="bullet"/>
      <w:lvlText w:val="•"/>
      <w:lvlJc w:val="left"/>
      <w:pPr>
        <w:ind w:left="4860" w:hanging="272"/>
      </w:pPr>
      <w:rPr>
        <w:rFonts w:hint="default"/>
        <w:lang w:val="es-ES" w:eastAsia="en-US" w:bidi="ar-SA"/>
      </w:rPr>
    </w:lvl>
    <w:lvl w:ilvl="6" w:tplc="9FAC03F6">
      <w:numFmt w:val="bullet"/>
      <w:lvlText w:val="•"/>
      <w:lvlJc w:val="left"/>
      <w:pPr>
        <w:ind w:left="5788" w:hanging="272"/>
      </w:pPr>
      <w:rPr>
        <w:rFonts w:hint="default"/>
        <w:lang w:val="es-ES" w:eastAsia="en-US" w:bidi="ar-SA"/>
      </w:rPr>
    </w:lvl>
    <w:lvl w:ilvl="7" w:tplc="4D3696E6">
      <w:numFmt w:val="bullet"/>
      <w:lvlText w:val="•"/>
      <w:lvlJc w:val="left"/>
      <w:pPr>
        <w:ind w:left="6716" w:hanging="272"/>
      </w:pPr>
      <w:rPr>
        <w:rFonts w:hint="default"/>
        <w:lang w:val="es-ES" w:eastAsia="en-US" w:bidi="ar-SA"/>
      </w:rPr>
    </w:lvl>
    <w:lvl w:ilvl="8" w:tplc="A32C51BC">
      <w:numFmt w:val="bullet"/>
      <w:lvlText w:val="•"/>
      <w:lvlJc w:val="left"/>
      <w:pPr>
        <w:ind w:left="7644" w:hanging="272"/>
      </w:pPr>
      <w:rPr>
        <w:rFonts w:hint="default"/>
        <w:lang w:val="es-ES" w:eastAsia="en-US" w:bidi="ar-SA"/>
      </w:rPr>
    </w:lvl>
  </w:abstractNum>
  <w:abstractNum w:abstractNumId="13" w15:restartNumberingAfterBreak="0">
    <w:nsid w:val="49DC4437"/>
    <w:multiLevelType w:val="hybridMultilevel"/>
    <w:tmpl w:val="8D6016B4"/>
    <w:lvl w:ilvl="0" w:tplc="A93CCFE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05A4"/>
    <w:multiLevelType w:val="hybridMultilevel"/>
    <w:tmpl w:val="1502391E"/>
    <w:lvl w:ilvl="0" w:tplc="AA4801E6">
      <w:start w:val="5"/>
      <w:numFmt w:val="decimal"/>
      <w:lvlText w:val="%1."/>
      <w:lvlJc w:val="left"/>
      <w:pPr>
        <w:ind w:left="220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2F46298">
      <w:numFmt w:val="bullet"/>
      <w:lvlText w:val="•"/>
      <w:lvlJc w:val="left"/>
      <w:pPr>
        <w:ind w:left="1148" w:hanging="224"/>
      </w:pPr>
      <w:rPr>
        <w:rFonts w:hint="default"/>
        <w:lang w:val="es-ES" w:eastAsia="en-US" w:bidi="ar-SA"/>
      </w:rPr>
    </w:lvl>
    <w:lvl w:ilvl="2" w:tplc="CA06F938">
      <w:numFmt w:val="bullet"/>
      <w:lvlText w:val="•"/>
      <w:lvlJc w:val="left"/>
      <w:pPr>
        <w:ind w:left="2076" w:hanging="224"/>
      </w:pPr>
      <w:rPr>
        <w:rFonts w:hint="default"/>
        <w:lang w:val="es-ES" w:eastAsia="en-US" w:bidi="ar-SA"/>
      </w:rPr>
    </w:lvl>
    <w:lvl w:ilvl="3" w:tplc="8848B0BE">
      <w:numFmt w:val="bullet"/>
      <w:lvlText w:val="•"/>
      <w:lvlJc w:val="left"/>
      <w:pPr>
        <w:ind w:left="3004" w:hanging="224"/>
      </w:pPr>
      <w:rPr>
        <w:rFonts w:hint="default"/>
        <w:lang w:val="es-ES" w:eastAsia="en-US" w:bidi="ar-SA"/>
      </w:rPr>
    </w:lvl>
    <w:lvl w:ilvl="4" w:tplc="F670EBCA">
      <w:numFmt w:val="bullet"/>
      <w:lvlText w:val="•"/>
      <w:lvlJc w:val="left"/>
      <w:pPr>
        <w:ind w:left="3932" w:hanging="224"/>
      </w:pPr>
      <w:rPr>
        <w:rFonts w:hint="default"/>
        <w:lang w:val="es-ES" w:eastAsia="en-US" w:bidi="ar-SA"/>
      </w:rPr>
    </w:lvl>
    <w:lvl w:ilvl="5" w:tplc="3E022FA6">
      <w:numFmt w:val="bullet"/>
      <w:lvlText w:val="•"/>
      <w:lvlJc w:val="left"/>
      <w:pPr>
        <w:ind w:left="4860" w:hanging="224"/>
      </w:pPr>
      <w:rPr>
        <w:rFonts w:hint="default"/>
        <w:lang w:val="es-ES" w:eastAsia="en-US" w:bidi="ar-SA"/>
      </w:rPr>
    </w:lvl>
    <w:lvl w:ilvl="6" w:tplc="527CDF68">
      <w:numFmt w:val="bullet"/>
      <w:lvlText w:val="•"/>
      <w:lvlJc w:val="left"/>
      <w:pPr>
        <w:ind w:left="5788" w:hanging="224"/>
      </w:pPr>
      <w:rPr>
        <w:rFonts w:hint="default"/>
        <w:lang w:val="es-ES" w:eastAsia="en-US" w:bidi="ar-SA"/>
      </w:rPr>
    </w:lvl>
    <w:lvl w:ilvl="7" w:tplc="1E341FFE">
      <w:numFmt w:val="bullet"/>
      <w:lvlText w:val="•"/>
      <w:lvlJc w:val="left"/>
      <w:pPr>
        <w:ind w:left="6716" w:hanging="224"/>
      </w:pPr>
      <w:rPr>
        <w:rFonts w:hint="default"/>
        <w:lang w:val="es-ES" w:eastAsia="en-US" w:bidi="ar-SA"/>
      </w:rPr>
    </w:lvl>
    <w:lvl w:ilvl="8" w:tplc="AA0878FA">
      <w:numFmt w:val="bullet"/>
      <w:lvlText w:val="•"/>
      <w:lvlJc w:val="left"/>
      <w:pPr>
        <w:ind w:left="7644" w:hanging="224"/>
      </w:pPr>
      <w:rPr>
        <w:rFonts w:hint="default"/>
        <w:lang w:val="es-ES" w:eastAsia="en-US" w:bidi="ar-SA"/>
      </w:rPr>
    </w:lvl>
  </w:abstractNum>
  <w:abstractNum w:abstractNumId="15" w15:restartNumberingAfterBreak="0">
    <w:nsid w:val="51F32978"/>
    <w:multiLevelType w:val="hybridMultilevel"/>
    <w:tmpl w:val="2A4AB0CA"/>
    <w:lvl w:ilvl="0" w:tplc="A93CCFE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5B488DC">
      <w:numFmt w:val="bullet"/>
      <w:lvlText w:val="•"/>
      <w:lvlJc w:val="left"/>
      <w:pPr>
        <w:ind w:left="1796" w:hanging="361"/>
      </w:pPr>
      <w:rPr>
        <w:rFonts w:hint="default"/>
        <w:lang w:val="es-ES" w:eastAsia="en-US" w:bidi="ar-SA"/>
      </w:rPr>
    </w:lvl>
    <w:lvl w:ilvl="2" w:tplc="C652E2A4">
      <w:numFmt w:val="bullet"/>
      <w:lvlText w:val="•"/>
      <w:lvlJc w:val="left"/>
      <w:pPr>
        <w:ind w:left="2652" w:hanging="361"/>
      </w:pPr>
      <w:rPr>
        <w:rFonts w:hint="default"/>
        <w:lang w:val="es-ES" w:eastAsia="en-US" w:bidi="ar-SA"/>
      </w:rPr>
    </w:lvl>
    <w:lvl w:ilvl="3" w:tplc="4DCE6084">
      <w:numFmt w:val="bullet"/>
      <w:lvlText w:val="•"/>
      <w:lvlJc w:val="left"/>
      <w:pPr>
        <w:ind w:left="3508" w:hanging="361"/>
      </w:pPr>
      <w:rPr>
        <w:rFonts w:hint="default"/>
        <w:lang w:val="es-ES" w:eastAsia="en-US" w:bidi="ar-SA"/>
      </w:rPr>
    </w:lvl>
    <w:lvl w:ilvl="4" w:tplc="314C9DEC">
      <w:numFmt w:val="bullet"/>
      <w:lvlText w:val="•"/>
      <w:lvlJc w:val="left"/>
      <w:pPr>
        <w:ind w:left="4364" w:hanging="361"/>
      </w:pPr>
      <w:rPr>
        <w:rFonts w:hint="default"/>
        <w:lang w:val="es-ES" w:eastAsia="en-US" w:bidi="ar-SA"/>
      </w:rPr>
    </w:lvl>
    <w:lvl w:ilvl="5" w:tplc="FDEE2ECE">
      <w:numFmt w:val="bullet"/>
      <w:lvlText w:val="•"/>
      <w:lvlJc w:val="left"/>
      <w:pPr>
        <w:ind w:left="5220" w:hanging="361"/>
      </w:pPr>
      <w:rPr>
        <w:rFonts w:hint="default"/>
        <w:lang w:val="es-ES" w:eastAsia="en-US" w:bidi="ar-SA"/>
      </w:rPr>
    </w:lvl>
    <w:lvl w:ilvl="6" w:tplc="07965490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936AD82E">
      <w:numFmt w:val="bullet"/>
      <w:lvlText w:val="•"/>
      <w:lvlJc w:val="left"/>
      <w:pPr>
        <w:ind w:left="6932" w:hanging="361"/>
      </w:pPr>
      <w:rPr>
        <w:rFonts w:hint="default"/>
        <w:lang w:val="es-ES" w:eastAsia="en-US" w:bidi="ar-SA"/>
      </w:rPr>
    </w:lvl>
    <w:lvl w:ilvl="8" w:tplc="E97A7DE4">
      <w:numFmt w:val="bullet"/>
      <w:lvlText w:val="•"/>
      <w:lvlJc w:val="left"/>
      <w:pPr>
        <w:ind w:left="7788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68D17615"/>
    <w:multiLevelType w:val="hybridMultilevel"/>
    <w:tmpl w:val="87B83F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761"/>
    <w:multiLevelType w:val="hybridMultilevel"/>
    <w:tmpl w:val="948C6B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5"/>
  </w:num>
  <w:num w:numId="5">
    <w:abstractNumId w:val="5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  <w:num w:numId="15">
    <w:abstractNumId w:val="1"/>
  </w:num>
  <w:num w:numId="16">
    <w:abstractNumId w:val="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2E"/>
    <w:rsid w:val="00000014"/>
    <w:rsid w:val="00012246"/>
    <w:rsid w:val="00045849"/>
    <w:rsid w:val="00055A87"/>
    <w:rsid w:val="0006213B"/>
    <w:rsid w:val="00063FE7"/>
    <w:rsid w:val="000E0996"/>
    <w:rsid w:val="000E35C3"/>
    <w:rsid w:val="001139D1"/>
    <w:rsid w:val="00122883"/>
    <w:rsid w:val="001468AD"/>
    <w:rsid w:val="001B69EA"/>
    <w:rsid w:val="001F30B9"/>
    <w:rsid w:val="00200ABE"/>
    <w:rsid w:val="003A202A"/>
    <w:rsid w:val="003A3DAA"/>
    <w:rsid w:val="005F4BE2"/>
    <w:rsid w:val="006009F6"/>
    <w:rsid w:val="00687951"/>
    <w:rsid w:val="00691073"/>
    <w:rsid w:val="006F2F84"/>
    <w:rsid w:val="00790C2E"/>
    <w:rsid w:val="00832382"/>
    <w:rsid w:val="00834B1B"/>
    <w:rsid w:val="0089141A"/>
    <w:rsid w:val="00900653"/>
    <w:rsid w:val="00932D4E"/>
    <w:rsid w:val="009B5E3C"/>
    <w:rsid w:val="009E4DB5"/>
    <w:rsid w:val="009F5A61"/>
    <w:rsid w:val="00A1442A"/>
    <w:rsid w:val="00A333CB"/>
    <w:rsid w:val="00A8638A"/>
    <w:rsid w:val="00AE1D22"/>
    <w:rsid w:val="00AF5E93"/>
    <w:rsid w:val="00B8090C"/>
    <w:rsid w:val="00BB49F4"/>
    <w:rsid w:val="00BD753D"/>
    <w:rsid w:val="00C9067F"/>
    <w:rsid w:val="00CD28D7"/>
    <w:rsid w:val="00D620D5"/>
    <w:rsid w:val="00DC4B5A"/>
    <w:rsid w:val="00E37434"/>
    <w:rsid w:val="00E972D6"/>
    <w:rsid w:val="00EB2DA8"/>
    <w:rsid w:val="00EB701E"/>
    <w:rsid w:val="00ED2C03"/>
    <w:rsid w:val="00ED620C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5845"/>
  <w15:docId w15:val="{A74CA588-C06E-411E-8666-A45F310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01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3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5C3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8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8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8D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8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8D7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F551-72FF-446C-9854-F34B1303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Yaresla</cp:lastModifiedBy>
  <cp:revision>4</cp:revision>
  <cp:lastPrinted>2025-01-15T13:38:00Z</cp:lastPrinted>
  <dcterms:created xsi:type="dcterms:W3CDTF">2025-01-14T20:14:00Z</dcterms:created>
  <dcterms:modified xsi:type="dcterms:W3CDTF">2025-01-15T13:51:00Z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2023-02-16T00:00:00Z</vt:filetime>
  </property>
</Properties>
</file>